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0F544" w14:textId="77777777" w:rsidR="005801F1" w:rsidRDefault="005801F1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</w:p>
    <w:p w14:paraId="7347C8C9" w14:textId="6E520BF0"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14:paraId="23EEBB3C" w14:textId="77777777"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“A-Ruiz”</w:t>
      </w:r>
    </w:p>
    <w:p w14:paraId="1891BC26" w14:textId="77777777"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14:paraId="29EBBEFE" w14:textId="77777777"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14:paraId="540AF129" w14:textId="77777777" w:rsidR="006F7E0A" w:rsidRPr="005801F1" w:rsidRDefault="006F7E0A" w:rsidP="006F7E0A">
      <w:pPr>
        <w:ind w:left="567" w:right="421"/>
        <w:jc w:val="center"/>
        <w:rPr>
          <w:b/>
        </w:rPr>
      </w:pPr>
      <w:r w:rsidRPr="005801F1">
        <w:rPr>
          <w:b/>
        </w:rPr>
        <w:t>INFORMATIVA SULLA PRIVACY</w:t>
      </w:r>
    </w:p>
    <w:p w14:paraId="242D471D" w14:textId="75F65535" w:rsidR="00EA276B" w:rsidRPr="005801F1" w:rsidRDefault="006F7E0A" w:rsidP="000E2C41">
      <w:pPr>
        <w:adjustRightInd w:val="0"/>
        <w:jc w:val="both"/>
      </w:pPr>
      <w:r w:rsidRPr="005801F1">
        <w:rPr>
          <w:b/>
        </w:rPr>
        <w:t>Oggetto:</w:t>
      </w:r>
      <w:r w:rsidRPr="005801F1">
        <w:t xml:space="preserve"> Domanda di partecipazione per la selezione dell</w:t>
      </w:r>
      <w:r w:rsidR="00EC74CE" w:rsidRPr="005801F1">
        <w:t>e</w:t>
      </w:r>
      <w:r w:rsidRPr="005801F1">
        <w:t xml:space="preserve"> figur</w:t>
      </w:r>
      <w:r w:rsidR="00EC74CE" w:rsidRPr="005801F1">
        <w:t>e</w:t>
      </w:r>
      <w:r w:rsidRPr="005801F1">
        <w:t xml:space="preserve"> </w:t>
      </w:r>
      <w:r w:rsidR="00AD0BC9" w:rsidRPr="005801F1">
        <w:t xml:space="preserve">di </w:t>
      </w:r>
      <w:r w:rsidR="005801F1" w:rsidRPr="005801F1">
        <w:rPr>
          <w:rFonts w:asciiTheme="minorHAnsi" w:eastAsia="Arial" w:hAnsiTheme="minorHAnsi" w:cstheme="minorHAnsi"/>
          <w:b/>
          <w:bCs/>
        </w:rPr>
        <w:t>verificatore della conformità</w:t>
      </w:r>
      <w:r w:rsidR="00EC74CE" w:rsidRPr="005801F1">
        <w:rPr>
          <w:rFonts w:asciiTheme="minorHAnsi" w:eastAsia="Arial" w:hAnsiTheme="minorHAnsi" w:cstheme="minorHAnsi"/>
          <w:b/>
          <w:bCs/>
        </w:rPr>
        <w:t xml:space="preserve"> </w:t>
      </w:r>
      <w:r w:rsidR="000E2C41" w:rsidRPr="005801F1">
        <w:rPr>
          <w:rFonts w:asciiTheme="minorHAnsi" w:eastAsia="Arial" w:hAnsiTheme="minorHAnsi" w:cstheme="minorHAnsi"/>
          <w:b/>
          <w:bCs/>
        </w:rPr>
        <w:t>e</w:t>
      </w:r>
      <w:r w:rsidR="00440A50" w:rsidRPr="005801F1">
        <w:rPr>
          <w:rFonts w:asciiTheme="minorHAnsi" w:eastAsia="Arial" w:hAnsiTheme="minorHAnsi" w:cstheme="minorHAnsi"/>
          <w:b/>
          <w:bCs/>
        </w:rPr>
        <w:t xml:space="preserve"> </w:t>
      </w:r>
      <w:r w:rsidR="00EC74CE" w:rsidRPr="005801F1">
        <w:rPr>
          <w:rFonts w:asciiTheme="minorHAnsi" w:eastAsia="Arial" w:hAnsiTheme="minorHAnsi" w:cstheme="minorHAnsi"/>
          <w:b/>
          <w:bCs/>
        </w:rPr>
        <w:t>docente di supporto</w:t>
      </w:r>
      <w:r w:rsidR="004B7AA5" w:rsidRPr="005801F1">
        <w:rPr>
          <w:rFonts w:asciiTheme="minorHAnsi" w:eastAsia="Arial" w:hAnsiTheme="minorHAnsi" w:cstheme="minorHAnsi"/>
          <w:b/>
          <w:bCs/>
        </w:rPr>
        <w:t xml:space="preserve"> </w:t>
      </w:r>
      <w:r w:rsidRPr="005801F1">
        <w:t xml:space="preserve">nella realizzazione del Progetto </w:t>
      </w:r>
      <w:r w:rsidR="00E14FC3" w:rsidRPr="005801F1">
        <w:t>“</w:t>
      </w:r>
      <w:r w:rsidR="005801F1" w:rsidRPr="005801F1">
        <w:t>DISPOSITIVI DIGITALI</w:t>
      </w:r>
      <w:r w:rsidR="00E14FC3" w:rsidRPr="005801F1">
        <w:t xml:space="preserve">” </w:t>
      </w:r>
      <w:r w:rsidRPr="005801F1">
        <w:t xml:space="preserve">afferente </w:t>
      </w:r>
      <w:r w:rsidR="00645C16" w:rsidRPr="005801F1">
        <w:t>all</w:t>
      </w:r>
      <w:r w:rsidR="009A6882" w:rsidRPr="005801F1">
        <w:t xml:space="preserve">a </w:t>
      </w:r>
      <w:r w:rsidR="00845FBA" w:rsidRPr="005801F1">
        <w:t xml:space="preserve">PON </w:t>
      </w:r>
      <w:r w:rsidR="005801F1" w:rsidRPr="005801F1">
        <w:t>10.8.6A-FDRPOC-SI-2026-229</w:t>
      </w:r>
      <w:r w:rsidR="000E2C41" w:rsidRPr="005801F1">
        <w:t xml:space="preserve"> </w:t>
      </w:r>
      <w:r w:rsidR="00845FBA" w:rsidRPr="005801F1">
        <w:t xml:space="preserve">– Avviso n. </w:t>
      </w:r>
      <w:r w:rsidR="005801F1" w:rsidRPr="005801F1">
        <w:t>95450 del 24/04/2026</w:t>
      </w:r>
      <w:r w:rsidR="00073805" w:rsidRPr="005801F1">
        <w:t xml:space="preserve">. </w:t>
      </w:r>
    </w:p>
    <w:p w14:paraId="13418AB4" w14:textId="77777777" w:rsidR="005801F1" w:rsidRPr="005801F1" w:rsidRDefault="005801F1" w:rsidP="005801F1">
      <w:pPr>
        <w:tabs>
          <w:tab w:val="left" w:pos="1733"/>
        </w:tabs>
        <w:ind w:right="284"/>
        <w:jc w:val="both"/>
        <w:rPr>
          <w:b/>
          <w:i/>
          <w:iCs/>
          <w:lang w:eastAsia="en-US"/>
        </w:rPr>
      </w:pPr>
      <w:r w:rsidRPr="005801F1">
        <w:rPr>
          <w:b/>
          <w:i/>
          <w:iCs/>
          <w:lang w:eastAsia="en-US"/>
        </w:rPr>
        <w:t>AVVISO INTERNO PER LA SELEZIONE DI FIGURE PROFESSIONALI DA INCARICARE NEL RUOLO DI VERIFICATORE DELLA CONFORMITA’ E NEL RUOLO DI DOCENTE DI SUPPORTO AL RUP</w:t>
      </w:r>
    </w:p>
    <w:p w14:paraId="5472D7A2" w14:textId="77777777" w:rsidR="005801F1" w:rsidRPr="005801F1" w:rsidRDefault="005801F1" w:rsidP="005801F1">
      <w:pPr>
        <w:tabs>
          <w:tab w:val="left" w:pos="1733"/>
        </w:tabs>
        <w:ind w:right="284"/>
        <w:jc w:val="both"/>
        <w:rPr>
          <w:i/>
          <w:iCs/>
        </w:rPr>
      </w:pPr>
      <w:r w:rsidRPr="005801F1">
        <w:rPr>
          <w:i/>
          <w:iCs/>
        </w:rPr>
        <w:t>Programma Operativo Complementare (POC) “Per la Scuola” 2014-2020 finanziato con il Fondo di Rotazione (</w:t>
      </w:r>
      <w:proofErr w:type="spellStart"/>
      <w:r w:rsidRPr="005801F1">
        <w:rPr>
          <w:i/>
          <w:iCs/>
        </w:rPr>
        <w:t>FdR</w:t>
      </w:r>
      <w:proofErr w:type="spellEnd"/>
      <w:r w:rsidRPr="005801F1">
        <w:rPr>
          <w:i/>
          <w:iCs/>
        </w:rPr>
        <w:t xml:space="preserve">)– Obiettivo specifico – 10.8: “Diffusione della società della conoscenza nel mondo della scuola e della formazione e adozione di approcci didattici innovativi” – Azione 10.8.6 – “Azioni per l’allestimento di centri scolastici digitali e per favorire l’attrattività e l’accessibilità anche nelle aree rurali ed interne” – sotto azione 6A “Centri scolastici digitali”, Avviso Prot. </w:t>
      </w:r>
      <w:proofErr w:type="gramStart"/>
      <w:r w:rsidRPr="005801F1">
        <w:rPr>
          <w:i/>
          <w:iCs/>
        </w:rPr>
        <w:t>95450  del</w:t>
      </w:r>
      <w:proofErr w:type="gramEnd"/>
      <w:r w:rsidRPr="005801F1">
        <w:rPr>
          <w:i/>
          <w:iCs/>
        </w:rPr>
        <w:t xml:space="preserve"> 24/04/2026 – “Acquisto di tablet, PC, dispositivi digitali, libri e sussidi didattici da concedere in comodato d’uso al personale della scuola”.</w:t>
      </w:r>
    </w:p>
    <w:p w14:paraId="54C73D30" w14:textId="77777777" w:rsidR="005801F1" w:rsidRPr="005801F1" w:rsidRDefault="005801F1" w:rsidP="005801F1">
      <w:pPr>
        <w:tabs>
          <w:tab w:val="left" w:pos="1733"/>
        </w:tabs>
        <w:ind w:right="284"/>
        <w:jc w:val="both"/>
        <w:rPr>
          <w:b/>
          <w:i/>
          <w:iCs/>
          <w:lang w:eastAsia="en-US"/>
        </w:rPr>
      </w:pPr>
      <w:r w:rsidRPr="005801F1">
        <w:rPr>
          <w:b/>
          <w:i/>
          <w:iCs/>
          <w:lang w:eastAsia="en-US"/>
        </w:rPr>
        <w:t>TITOLO PROGETTO: Dispositivi digitali</w:t>
      </w:r>
    </w:p>
    <w:p w14:paraId="7A834462" w14:textId="77777777" w:rsidR="005801F1" w:rsidRPr="005801F1" w:rsidRDefault="005801F1" w:rsidP="005801F1">
      <w:pPr>
        <w:tabs>
          <w:tab w:val="left" w:pos="1733"/>
        </w:tabs>
        <w:ind w:right="284"/>
        <w:jc w:val="both"/>
        <w:rPr>
          <w:b/>
          <w:i/>
          <w:iCs/>
          <w:lang w:eastAsia="en-US"/>
        </w:rPr>
      </w:pPr>
      <w:r w:rsidRPr="005801F1">
        <w:rPr>
          <w:b/>
          <w:i/>
          <w:iCs/>
          <w:lang w:eastAsia="en-US"/>
        </w:rPr>
        <w:t>CUP: E54D26001900007</w:t>
      </w:r>
    </w:p>
    <w:p w14:paraId="18E35DAA" w14:textId="77777777" w:rsidR="005801F1" w:rsidRPr="005801F1" w:rsidRDefault="005801F1" w:rsidP="005801F1">
      <w:pPr>
        <w:tabs>
          <w:tab w:val="left" w:pos="1733"/>
        </w:tabs>
        <w:ind w:right="284"/>
        <w:jc w:val="both"/>
        <w:rPr>
          <w:b/>
          <w:i/>
          <w:iCs/>
          <w:lang w:eastAsia="en-US"/>
        </w:rPr>
      </w:pPr>
      <w:r w:rsidRPr="005801F1">
        <w:rPr>
          <w:b/>
          <w:i/>
          <w:iCs/>
          <w:color w:val="000000"/>
          <w:lang w:eastAsia="en-US"/>
        </w:rPr>
        <w:t>CNP:</w:t>
      </w:r>
      <w:r w:rsidRPr="005801F1">
        <w:rPr>
          <w:b/>
        </w:rPr>
        <w:t xml:space="preserve"> </w:t>
      </w:r>
      <w:r w:rsidRPr="005801F1">
        <w:rPr>
          <w:b/>
          <w:i/>
          <w:iCs/>
          <w:color w:val="000000"/>
          <w:lang w:eastAsia="en-US"/>
        </w:rPr>
        <w:t>10.8.6A-FDRPOC-SI-2026-229</w:t>
      </w:r>
    </w:p>
    <w:p w14:paraId="58FA2009" w14:textId="3E86AADE" w:rsidR="006F7E0A" w:rsidRPr="005801F1" w:rsidRDefault="006F7E0A" w:rsidP="00634724">
      <w:pPr>
        <w:spacing w:line="228" w:lineRule="auto"/>
        <w:ind w:left="40" w:right="37" w:firstLine="6"/>
        <w:jc w:val="both"/>
      </w:pPr>
      <w:r w:rsidRPr="005801F1">
        <w:t>Si informa che il 2° I.I.S. - Augusta, in riferimento all'attuazione delle proprie attività istituzionali,</w:t>
      </w:r>
      <w:r w:rsidR="004B1D24" w:rsidRPr="005801F1">
        <w:t xml:space="preserve"> contratti, bandi gara, </w:t>
      </w:r>
      <w:r w:rsidRPr="005801F1">
        <w:t>raccoglie, registra, elabora, conserva e custodisce dati personali identificativi dei soggetti con i quali entra in relazione nell'ambito delle procedure previste nel presente Avviso.</w:t>
      </w:r>
    </w:p>
    <w:p w14:paraId="0EABD0DD" w14:textId="77777777" w:rsidR="006F7E0A" w:rsidRPr="005801F1" w:rsidRDefault="006F7E0A" w:rsidP="00634724">
      <w:pPr>
        <w:spacing w:line="228" w:lineRule="auto"/>
        <w:ind w:left="40" w:right="37" w:firstLine="6"/>
        <w:jc w:val="both"/>
      </w:pPr>
      <w:r w:rsidRPr="005801F1">
        <w:t xml:space="preserve">ln applicazione </w:t>
      </w:r>
      <w:r w:rsidR="004B1D24" w:rsidRPr="005801F1">
        <w:t xml:space="preserve">del </w:t>
      </w:r>
      <w:proofErr w:type="spellStart"/>
      <w:r w:rsidR="004D6EFC" w:rsidRPr="005801F1">
        <w:rPr>
          <w:color w:val="000000" w:themeColor="text1"/>
        </w:rPr>
        <w:t>D.Lgs</w:t>
      </w:r>
      <w:proofErr w:type="spellEnd"/>
      <w:r w:rsidR="004D6EFC" w:rsidRPr="005801F1">
        <w:rPr>
          <w:color w:val="000000" w:themeColor="text1"/>
        </w:rPr>
        <w:t xml:space="preserve"> 101/2018</w:t>
      </w:r>
      <w:r w:rsidRPr="005801F1">
        <w:t xml:space="preserve">, i dati personali sono trattati in modo lecito, secondo </w:t>
      </w:r>
      <w:r w:rsidR="00572553" w:rsidRPr="005801F1">
        <w:t>c</w:t>
      </w:r>
      <w:r w:rsidRPr="005801F1">
        <w:t>orrettezza e con adozione di idonee misure di protezione relativamente all'ambiente in cui vengono custoditi, al sistema adottato per elaborarli, ai soggetti incaricati del trattamento.</w:t>
      </w:r>
    </w:p>
    <w:p w14:paraId="70786EB9" w14:textId="77777777" w:rsidR="00634724" w:rsidRPr="005801F1" w:rsidRDefault="006F7E0A" w:rsidP="00634724">
      <w:pPr>
        <w:spacing w:line="228" w:lineRule="auto"/>
        <w:ind w:left="40" w:right="37" w:firstLine="6"/>
        <w:jc w:val="both"/>
      </w:pPr>
      <w:r w:rsidRPr="005801F1">
        <w:t>Titolare del Trattamento dei dati è il Dirigente Scolastico, quale</w:t>
      </w:r>
      <w:r w:rsidR="007079A4" w:rsidRPr="005801F1">
        <w:t xml:space="preserve"> </w:t>
      </w:r>
      <w:r w:rsidRPr="005801F1">
        <w:t xml:space="preserve">suo Rappresentante Legale. </w:t>
      </w:r>
    </w:p>
    <w:p w14:paraId="573C9123" w14:textId="77777777" w:rsidR="006F7E0A" w:rsidRPr="005801F1" w:rsidRDefault="006F7E0A" w:rsidP="00634724">
      <w:pPr>
        <w:spacing w:line="228" w:lineRule="auto"/>
        <w:ind w:left="40" w:right="37" w:firstLine="6"/>
        <w:jc w:val="both"/>
      </w:pPr>
      <w:r w:rsidRPr="005801F1">
        <w:t>Responsabile del Trattamento dei dati è il D.S.G.A.</w:t>
      </w:r>
    </w:p>
    <w:p w14:paraId="4998D524" w14:textId="77777777" w:rsidR="006F7E0A" w:rsidRPr="005801F1" w:rsidRDefault="006F7E0A" w:rsidP="00634724">
      <w:pPr>
        <w:spacing w:line="228" w:lineRule="auto"/>
        <w:ind w:left="40" w:right="37" w:firstLine="6"/>
        <w:jc w:val="both"/>
      </w:pPr>
      <w:r w:rsidRPr="005801F1">
        <w:t>I dati possono essere comunque trattati in relazione ad adempimenti relativi o connessi alla gestione dell'Istituzione scolastica.</w:t>
      </w:r>
    </w:p>
    <w:p w14:paraId="07358F5D" w14:textId="77777777" w:rsidR="007F0B98" w:rsidRPr="005801F1" w:rsidRDefault="007F0B98" w:rsidP="00634724">
      <w:pPr>
        <w:spacing w:line="228" w:lineRule="auto"/>
        <w:ind w:left="40" w:right="37" w:firstLine="6"/>
        <w:jc w:val="both"/>
      </w:pPr>
      <w:r w:rsidRPr="005801F1">
        <w:t>I dati trattati in forma cartacea e informatica saranno</w:t>
      </w:r>
      <w:r w:rsidR="007079A4" w:rsidRPr="005801F1">
        <w:t xml:space="preserve"> </w:t>
      </w:r>
      <w:r w:rsidRPr="005801F1">
        <w:t>tenuti fino al completamento della procedura PON dichiarata dall’Autorità di gestione</w:t>
      </w:r>
      <w:r w:rsidR="0003283A" w:rsidRPr="005801F1">
        <w:t>.</w:t>
      </w:r>
    </w:p>
    <w:p w14:paraId="2CC988A0" w14:textId="77777777" w:rsidR="006F7E0A" w:rsidRPr="005801F1" w:rsidRDefault="006F7E0A" w:rsidP="00634724">
      <w:pPr>
        <w:spacing w:line="228" w:lineRule="auto"/>
        <w:ind w:left="40" w:right="37" w:firstLine="6"/>
        <w:jc w:val="both"/>
      </w:pPr>
      <w:r w:rsidRPr="005801F1">
        <w:t>I dati in nessun caso vengono</w:t>
      </w:r>
      <w:r w:rsidR="007079A4" w:rsidRPr="005801F1">
        <w:t xml:space="preserve"> </w:t>
      </w:r>
      <w:r w:rsidRPr="005801F1">
        <w:t>comunicati a soggetti privati senza il preventivo consenso scritto dell'interessato/a.</w:t>
      </w:r>
    </w:p>
    <w:p w14:paraId="4A8B318C" w14:textId="2CAC83DE" w:rsidR="006F7E0A" w:rsidRPr="005801F1" w:rsidRDefault="006F7E0A" w:rsidP="00634724">
      <w:pPr>
        <w:spacing w:line="228" w:lineRule="auto"/>
        <w:ind w:left="40" w:right="37" w:firstLine="6"/>
        <w:jc w:val="both"/>
      </w:pPr>
      <w:r w:rsidRPr="005801F1">
        <w:t xml:space="preserve">Al soggetto interessato sono riconosciuti il diritto di accesso ai dati personali e gli altri diritti definiti dall'art. </w:t>
      </w:r>
      <w:r w:rsidR="004B1D24" w:rsidRPr="005801F1">
        <w:t xml:space="preserve">15 </w:t>
      </w:r>
      <w:r w:rsidRPr="005801F1">
        <w:t>del</w:t>
      </w:r>
      <w:r w:rsidR="004B1D24" w:rsidRPr="005801F1">
        <w:t xml:space="preserve"> R.E. 667/18 per come recepito dal </w:t>
      </w:r>
      <w:proofErr w:type="spellStart"/>
      <w:r w:rsidRPr="005801F1">
        <w:t>D.Lgs</w:t>
      </w:r>
      <w:proofErr w:type="spellEnd"/>
      <w:r w:rsidRPr="005801F1">
        <w:t xml:space="preserve"> </w:t>
      </w:r>
      <w:r w:rsidR="004B1D24" w:rsidRPr="005801F1">
        <w:t>101/18.</w:t>
      </w:r>
    </w:p>
    <w:p w14:paraId="18CFB590" w14:textId="0DA8CBEE" w:rsidR="005801F1" w:rsidRDefault="004B1D24" w:rsidP="005801F1">
      <w:pPr>
        <w:spacing w:line="228" w:lineRule="auto"/>
        <w:ind w:left="40" w:right="37" w:firstLine="6"/>
        <w:jc w:val="both"/>
      </w:pPr>
      <w:r w:rsidRPr="005801F1">
        <w:t>Per ogni informazione e/o chiariment</w:t>
      </w:r>
      <w:r w:rsidR="00634724" w:rsidRPr="005801F1">
        <w:t>o</w:t>
      </w:r>
      <w:r w:rsidRPr="005801F1">
        <w:t xml:space="preserve"> ci si può rivolgere oltre che al responsabile del trattamento dei dati</w:t>
      </w:r>
      <w:r w:rsidR="005801F1" w:rsidRPr="005801F1">
        <w:t>,</w:t>
      </w:r>
      <w:r w:rsidRPr="005801F1">
        <w:t xml:space="preserve"> al D.P.O. </w:t>
      </w:r>
      <w:r w:rsidR="00D0048B">
        <w:t xml:space="preserve">           </w:t>
      </w:r>
    </w:p>
    <w:p w14:paraId="47E3D33D" w14:textId="6EC9CBFB" w:rsidR="007F0B98" w:rsidRDefault="00D0048B" w:rsidP="00634724">
      <w:pPr>
        <w:ind w:left="4360" w:right="37" w:firstLine="680"/>
      </w:pPr>
      <w:r>
        <w:t xml:space="preserve">   </w:t>
      </w:r>
      <w:r w:rsidR="007F0B98">
        <w:t>Il Titolare del trattamento dei dati</w:t>
      </w:r>
    </w:p>
    <w:p w14:paraId="0A2BB410" w14:textId="53DAD84C" w:rsidR="007F0B98" w:rsidRDefault="005801F1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58752" behindDoc="0" locked="0" layoutInCell="1" allowOverlap="1" wp14:anchorId="0DFC511B" wp14:editId="6F134017">
            <wp:simplePos x="0" y="0"/>
            <wp:positionH relativeFrom="column">
              <wp:posOffset>3387725</wp:posOffset>
            </wp:positionH>
            <wp:positionV relativeFrom="paragraph">
              <wp:posOffset>30480</wp:posOffset>
            </wp:positionV>
            <wp:extent cx="1781175" cy="857866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5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788AD" w14:textId="73A674C6" w:rsidR="007F0B98" w:rsidRPr="00F35297" w:rsidRDefault="007F0B98" w:rsidP="00634724">
      <w:pPr>
        <w:ind w:left="40" w:right="37" w:firstLine="6"/>
        <w:jc w:val="both"/>
      </w:pPr>
    </w:p>
    <w:p w14:paraId="1F8CC11B" w14:textId="77777777" w:rsidR="000E2C41" w:rsidRDefault="000E2C41" w:rsidP="00DE1037">
      <w:pPr>
        <w:tabs>
          <w:tab w:val="left" w:pos="9498"/>
        </w:tabs>
        <w:spacing w:after="718" w:line="227" w:lineRule="auto"/>
        <w:ind w:right="37"/>
        <w:jc w:val="both"/>
      </w:pPr>
    </w:p>
    <w:p w14:paraId="37768436" w14:textId="77777777" w:rsidR="005801F1" w:rsidRDefault="005801F1" w:rsidP="00DE1037">
      <w:pPr>
        <w:tabs>
          <w:tab w:val="left" w:pos="9498"/>
        </w:tabs>
        <w:spacing w:after="718" w:line="227" w:lineRule="auto"/>
        <w:ind w:right="37"/>
        <w:jc w:val="both"/>
      </w:pPr>
    </w:p>
    <w:p w14:paraId="51A21CDD" w14:textId="58BAE202"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14:paraId="533A3E33" w14:textId="77777777"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14:paraId="7C71044A" w14:textId="77777777"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14:paraId="16BE7BF4" w14:textId="77777777" w:rsidR="006F7E0A" w:rsidRDefault="006F7E0A" w:rsidP="006F7E0A"/>
    <w:p w14:paraId="24A5F6DD" w14:textId="77777777"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9"/>
      <w:footerReference w:type="default" r:id="rId10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D198C" w14:textId="77777777" w:rsidR="006736DC" w:rsidRDefault="006736DC">
      <w:r>
        <w:separator/>
      </w:r>
    </w:p>
  </w:endnote>
  <w:endnote w:type="continuationSeparator" w:id="0">
    <w:p w14:paraId="1FF97134" w14:textId="77777777" w:rsidR="006736DC" w:rsidRDefault="00673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5E35" w14:textId="77777777"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611A484" wp14:editId="6DE11F63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7E0515" w14:textId="77777777"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14:paraId="2D95FB07" w14:textId="77777777"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11A4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" filled="f" stroked="f">
              <v:textbox inset="0,0,0,0">
                <w:txbxContent>
                  <w:p w14:paraId="707E0515" w14:textId="77777777"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14:paraId="2D95FB07" w14:textId="77777777"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66A80" w14:textId="77777777" w:rsidR="006736DC" w:rsidRDefault="006736DC">
      <w:r>
        <w:separator/>
      </w:r>
    </w:p>
  </w:footnote>
  <w:footnote w:type="continuationSeparator" w:id="0">
    <w:p w14:paraId="603AB1A3" w14:textId="77777777" w:rsidR="006736DC" w:rsidRDefault="00673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89DB8" w14:textId="77777777" w:rsidR="00EC74CE" w:rsidRPr="00826E0F" w:rsidRDefault="00EC74CE" w:rsidP="00EC74CE">
    <w:pPr>
      <w:spacing w:before="120"/>
      <w:jc w:val="center"/>
      <w:outlineLvl w:val="5"/>
      <w:rPr>
        <w:rFonts w:ascii="Verdana" w:hAnsi="Verdana" w:cs="Arial"/>
        <w:b/>
        <w:bCs/>
        <w:lang w:eastAsia="ar-SA"/>
      </w:rPr>
    </w:pPr>
    <w:r>
      <w:rPr>
        <w:noProof/>
        <w:lang w:bidi="ar-SA"/>
      </w:rPr>
      <w:drawing>
        <wp:anchor distT="36576" distB="36576" distL="36576" distR="36576" simplePos="0" relativeHeight="251671552" behindDoc="0" locked="0" layoutInCell="1" allowOverlap="1" wp14:anchorId="2845235F" wp14:editId="7F6AB5F8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2" name="Immagine 12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8480" behindDoc="0" locked="0" layoutInCell="1" allowOverlap="1" wp14:anchorId="3BD3EFB8" wp14:editId="4CA02CCD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1" name="Immagine 11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9504" behindDoc="0" locked="0" layoutInCell="1" allowOverlap="1" wp14:anchorId="37E38ED6" wp14:editId="2FEB83D5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0" name="Immagine 10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0528" behindDoc="0" locked="0" layoutInCell="1" allowOverlap="1" wp14:anchorId="792D3EEB" wp14:editId="57D3B495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9" name="Immagine 9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7456" behindDoc="0" locked="0" layoutInCell="1" allowOverlap="1" wp14:anchorId="6FC391AA" wp14:editId="3CB82949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8" name="Immagine 8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4384" behindDoc="0" locked="0" layoutInCell="1" allowOverlap="1" wp14:anchorId="0014992F" wp14:editId="31455460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7" name="Immagine 7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5408" behindDoc="0" locked="0" layoutInCell="1" allowOverlap="1" wp14:anchorId="4BC2B879" wp14:editId="082BDA05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6" name="Immagine 6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6432" behindDoc="0" locked="0" layoutInCell="1" allowOverlap="1" wp14:anchorId="1557A00D" wp14:editId="5DA3C8F8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5" name="Immagine 5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 Unicode MS"/>
        <w:b/>
        <w:bCs/>
        <w:sz w:val="32"/>
        <w:szCs w:val="32"/>
        <w:lang w:eastAsia="ar-SA"/>
      </w:rPr>
      <w:t xml:space="preserve">               </w:t>
    </w:r>
    <w:r>
      <w:rPr>
        <w:noProof/>
        <w:lang w:bidi="ar-SA"/>
      </w:rPr>
      <w:drawing>
        <wp:anchor distT="0" distB="0" distL="114300" distR="114300" simplePos="0" relativeHeight="251682816" behindDoc="1" locked="0" layoutInCell="1" allowOverlap="1" wp14:anchorId="6F61BF69" wp14:editId="13F91FE0">
          <wp:simplePos x="0" y="0"/>
          <wp:positionH relativeFrom="column">
            <wp:posOffset>1000125</wp:posOffset>
          </wp:positionH>
          <wp:positionV relativeFrom="paragraph">
            <wp:posOffset>82550</wp:posOffset>
          </wp:positionV>
          <wp:extent cx="5248275" cy="857250"/>
          <wp:effectExtent l="0" t="0" r="9525" b="0"/>
          <wp:wrapNone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82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77696" behindDoc="1" locked="0" layoutInCell="1" allowOverlap="1" wp14:anchorId="57488A3F" wp14:editId="14EC83BB">
          <wp:simplePos x="0" y="0"/>
          <wp:positionH relativeFrom="column">
            <wp:posOffset>-99060</wp:posOffset>
          </wp:positionH>
          <wp:positionV relativeFrom="paragraph">
            <wp:posOffset>82550</wp:posOffset>
          </wp:positionV>
          <wp:extent cx="932815" cy="1384935"/>
          <wp:effectExtent l="0" t="0" r="635" b="5715"/>
          <wp:wrapNone/>
          <wp:docPr id="25" name="Immagine 25" descr="Descrizione: numero8_r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Descrizione: numero8_ri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1384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6E0F">
      <w:rPr>
        <w:rFonts w:ascii="Verdana" w:hAnsi="Verdana" w:cs="Arial"/>
        <w:b/>
        <w:bCs/>
        <w:lang w:eastAsia="ar-SA"/>
      </w:rPr>
      <w:tab/>
    </w:r>
  </w:p>
  <w:p w14:paraId="6D077528" w14:textId="77777777" w:rsidR="00EC74CE" w:rsidRDefault="00EC74CE" w:rsidP="00EC74CE">
    <w:pPr>
      <w:spacing w:before="120"/>
      <w:jc w:val="center"/>
      <w:outlineLvl w:val="5"/>
      <w:rPr>
        <w:rFonts w:eastAsia="Arial Unicode MS"/>
        <w:b/>
        <w:bCs/>
        <w:sz w:val="32"/>
        <w:szCs w:val="32"/>
        <w:lang w:eastAsia="ar-SA"/>
      </w:rPr>
    </w:pPr>
    <w:r>
      <w:rPr>
        <w:noProof/>
        <w:lang w:bidi="ar-SA"/>
      </w:rPr>
      <w:drawing>
        <wp:anchor distT="36576" distB="36576" distL="36576" distR="36576" simplePos="0" relativeHeight="251681792" behindDoc="0" locked="0" layoutInCell="1" allowOverlap="1" wp14:anchorId="5086658A" wp14:editId="4EF23959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4" name="Immagine 24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8720" behindDoc="0" locked="0" layoutInCell="1" allowOverlap="1" wp14:anchorId="3D8ED97C" wp14:editId="2C3A2ED5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3" name="Immagine 23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9744" behindDoc="0" locked="0" layoutInCell="1" allowOverlap="1" wp14:anchorId="4F23717A" wp14:editId="1DC535D5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2" name="Immagine 22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80768" behindDoc="0" locked="0" layoutInCell="1" allowOverlap="1" wp14:anchorId="31AEDE0F" wp14:editId="1C89A956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1" name="Immagine 21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6E0F">
      <w:rPr>
        <w:rFonts w:eastAsia="Arial Unicode MS"/>
        <w:b/>
        <w:bCs/>
        <w:sz w:val="32"/>
        <w:szCs w:val="32"/>
        <w:lang w:eastAsia="ar-SA"/>
      </w:rPr>
      <w:t xml:space="preserve">       </w:t>
    </w:r>
  </w:p>
  <w:p w14:paraId="52266D27" w14:textId="77777777" w:rsidR="00EC74CE" w:rsidRDefault="00EC74CE" w:rsidP="00EC74CE">
    <w:pPr>
      <w:tabs>
        <w:tab w:val="left" w:pos="1540"/>
      </w:tabs>
      <w:spacing w:before="120"/>
      <w:outlineLvl w:val="5"/>
      <w:rPr>
        <w:rFonts w:eastAsia="Arial Unicode MS"/>
        <w:b/>
        <w:bCs/>
        <w:sz w:val="32"/>
        <w:szCs w:val="32"/>
        <w:lang w:eastAsia="ar-SA"/>
      </w:rPr>
    </w:pPr>
    <w:r>
      <w:rPr>
        <w:rFonts w:eastAsia="Arial Unicode MS"/>
        <w:b/>
        <w:bCs/>
        <w:sz w:val="32"/>
        <w:szCs w:val="32"/>
        <w:lang w:eastAsia="ar-SA"/>
      </w:rPr>
      <w:tab/>
    </w:r>
  </w:p>
  <w:p w14:paraId="2736411E" w14:textId="77777777" w:rsidR="00EC74CE" w:rsidRPr="00826E0F" w:rsidRDefault="00EC74CE" w:rsidP="00EC74CE">
    <w:pPr>
      <w:spacing w:before="120"/>
      <w:jc w:val="center"/>
      <w:outlineLvl w:val="5"/>
      <w:rPr>
        <w:rFonts w:eastAsia="Arial Unicode MS"/>
        <w:b/>
        <w:bCs/>
        <w:sz w:val="32"/>
        <w:szCs w:val="32"/>
        <w:lang w:eastAsia="ar-SA"/>
      </w:rPr>
    </w:pPr>
    <w:r>
      <w:rPr>
        <w:noProof/>
        <w:lang w:bidi="ar-SA"/>
      </w:rPr>
      <w:drawing>
        <wp:anchor distT="36576" distB="36576" distL="36576" distR="36576" simplePos="0" relativeHeight="251676672" behindDoc="0" locked="0" layoutInCell="1" allowOverlap="1" wp14:anchorId="68321172" wp14:editId="63D42E02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0" name="Immagine 20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3600" behindDoc="0" locked="0" layoutInCell="1" allowOverlap="1" wp14:anchorId="5DF5FCA2" wp14:editId="40E9C0FF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9" name="Immagine 19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4624" behindDoc="0" locked="0" layoutInCell="1" allowOverlap="1" wp14:anchorId="629DD0EC" wp14:editId="5B64E937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4" name="Immagine 14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5648" behindDoc="0" locked="0" layoutInCell="1" allowOverlap="1" wp14:anchorId="4953CA02" wp14:editId="2E797F33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3" name="Immagine 13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 Unicode MS"/>
        <w:b/>
        <w:bCs/>
        <w:sz w:val="32"/>
        <w:szCs w:val="32"/>
        <w:lang w:eastAsia="ar-SA"/>
      </w:rPr>
      <w:t xml:space="preserve">               </w:t>
    </w:r>
    <w:r w:rsidRPr="00826E0F">
      <w:rPr>
        <w:rFonts w:eastAsia="Arial Unicode MS"/>
        <w:b/>
        <w:bCs/>
        <w:sz w:val="32"/>
        <w:szCs w:val="32"/>
        <w:lang w:eastAsia="ar-SA"/>
      </w:rPr>
      <w:t>2° Istituto di Istruzione Superiore “A-Ruiz” di Augusta</w:t>
    </w:r>
  </w:p>
  <w:p w14:paraId="676CEE78" w14:textId="77777777" w:rsidR="00EC74CE" w:rsidRPr="00782257" w:rsidRDefault="00EC74CE" w:rsidP="00EC74CE">
    <w:pPr>
      <w:tabs>
        <w:tab w:val="left" w:pos="3060"/>
      </w:tabs>
      <w:spacing w:line="240" w:lineRule="atLeast"/>
      <w:jc w:val="center"/>
      <w:outlineLvl w:val="7"/>
      <w:rPr>
        <w:bCs/>
        <w:i/>
        <w:iCs/>
        <w:lang w:eastAsia="ar-SA"/>
      </w:rPr>
    </w:pPr>
    <w:r>
      <w:rPr>
        <w:bCs/>
        <w:iCs/>
        <w:lang w:eastAsia="ar-SA"/>
      </w:rPr>
      <w:t xml:space="preserve">                         </w:t>
    </w:r>
    <w:r w:rsidRPr="00782257">
      <w:rPr>
        <w:bCs/>
        <w:i/>
        <w:iCs/>
        <w:lang w:eastAsia="ar-SA"/>
      </w:rPr>
      <w:t>Istituto Tecnico Settore Tecnologico - Istituto Tecnico Settore Economico</w:t>
    </w:r>
  </w:p>
  <w:p w14:paraId="590551E0" w14:textId="77777777" w:rsidR="00EC74CE" w:rsidRDefault="00EC74CE" w:rsidP="00EC74CE">
    <w:pPr>
      <w:jc w:val="center"/>
      <w:rPr>
        <w:i/>
        <w:lang w:eastAsia="ar-SA"/>
      </w:rPr>
    </w:pPr>
    <w:r w:rsidRPr="00782257">
      <w:rPr>
        <w:i/>
        <w:lang w:eastAsia="ar-SA"/>
      </w:rPr>
      <w:t xml:space="preserve">                  Liceo Scientifico delle Scienze Applicate</w:t>
    </w:r>
  </w:p>
  <w:p w14:paraId="3C22E7E0" w14:textId="77777777" w:rsidR="00EC74CE" w:rsidRPr="00782257" w:rsidRDefault="00EC74CE" w:rsidP="00EC74CE">
    <w:pPr>
      <w:jc w:val="center"/>
      <w:rPr>
        <w:i/>
        <w:lang w:eastAsia="ar-SA"/>
      </w:rPr>
    </w:pPr>
    <w:r>
      <w:rPr>
        <w:i/>
        <w:lang w:eastAsia="ar-SA"/>
      </w:rPr>
      <w:t xml:space="preserve">               </w:t>
    </w:r>
    <w:r w:rsidRPr="003F240D">
      <w:rPr>
        <w:i/>
        <w:lang w:eastAsia="ar-SA"/>
      </w:rPr>
      <w:t>Liceo Scientifico delle Scienze Applicate Quadriennale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 w16cid:durableId="290021630">
    <w:abstractNumId w:val="2"/>
  </w:num>
  <w:num w:numId="2" w16cid:durableId="367025392">
    <w:abstractNumId w:val="1"/>
  </w:num>
  <w:num w:numId="3" w16cid:durableId="1517184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A25"/>
    <w:rsid w:val="000077B7"/>
    <w:rsid w:val="000245B7"/>
    <w:rsid w:val="0003283A"/>
    <w:rsid w:val="000421C2"/>
    <w:rsid w:val="00073805"/>
    <w:rsid w:val="00087A06"/>
    <w:rsid w:val="000D2968"/>
    <w:rsid w:val="000D7B13"/>
    <w:rsid w:val="000E2C41"/>
    <w:rsid w:val="001161CD"/>
    <w:rsid w:val="00145791"/>
    <w:rsid w:val="0015709E"/>
    <w:rsid w:val="00157178"/>
    <w:rsid w:val="00185599"/>
    <w:rsid w:val="001A43E5"/>
    <w:rsid w:val="001D585C"/>
    <w:rsid w:val="001E5B21"/>
    <w:rsid w:val="00213E63"/>
    <w:rsid w:val="002752BE"/>
    <w:rsid w:val="002D224F"/>
    <w:rsid w:val="003176AF"/>
    <w:rsid w:val="00334446"/>
    <w:rsid w:val="00395B30"/>
    <w:rsid w:val="003F5682"/>
    <w:rsid w:val="004141EA"/>
    <w:rsid w:val="004200C2"/>
    <w:rsid w:val="004262D8"/>
    <w:rsid w:val="00440A50"/>
    <w:rsid w:val="0044784C"/>
    <w:rsid w:val="004B1D24"/>
    <w:rsid w:val="004B7AA5"/>
    <w:rsid w:val="004D6EFC"/>
    <w:rsid w:val="004F5152"/>
    <w:rsid w:val="00572553"/>
    <w:rsid w:val="005801F1"/>
    <w:rsid w:val="005D0C97"/>
    <w:rsid w:val="005F6904"/>
    <w:rsid w:val="00634724"/>
    <w:rsid w:val="006411FA"/>
    <w:rsid w:val="00645C16"/>
    <w:rsid w:val="00651331"/>
    <w:rsid w:val="006736DC"/>
    <w:rsid w:val="0069784A"/>
    <w:rsid w:val="006C2E19"/>
    <w:rsid w:val="006E5BAC"/>
    <w:rsid w:val="006F7E0A"/>
    <w:rsid w:val="00706ADF"/>
    <w:rsid w:val="007079A4"/>
    <w:rsid w:val="00733EB4"/>
    <w:rsid w:val="007B35AD"/>
    <w:rsid w:val="007F0B98"/>
    <w:rsid w:val="007F39D7"/>
    <w:rsid w:val="007F73F8"/>
    <w:rsid w:val="00845FBA"/>
    <w:rsid w:val="00871EB7"/>
    <w:rsid w:val="008D5282"/>
    <w:rsid w:val="00904446"/>
    <w:rsid w:val="0090726A"/>
    <w:rsid w:val="009A6882"/>
    <w:rsid w:val="009C1DF3"/>
    <w:rsid w:val="00A04185"/>
    <w:rsid w:val="00AD0BC9"/>
    <w:rsid w:val="00B4795E"/>
    <w:rsid w:val="00B71110"/>
    <w:rsid w:val="00BA6870"/>
    <w:rsid w:val="00C87BB7"/>
    <w:rsid w:val="00CC3112"/>
    <w:rsid w:val="00CD3B71"/>
    <w:rsid w:val="00CE4FFB"/>
    <w:rsid w:val="00D0048B"/>
    <w:rsid w:val="00D62A1D"/>
    <w:rsid w:val="00D9556E"/>
    <w:rsid w:val="00DA61A4"/>
    <w:rsid w:val="00DB0E2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C74CE"/>
    <w:rsid w:val="00F26BF6"/>
    <w:rsid w:val="00F76A25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3B233"/>
  <w15:docId w15:val="{B4A45F55-F395-419C-B8E5-B9DA5C19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FC845-3951-4A3F-9AA5-29B78FAF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2</cp:revision>
  <dcterms:created xsi:type="dcterms:W3CDTF">2026-08-28T09:57:00Z</dcterms:created>
  <dcterms:modified xsi:type="dcterms:W3CDTF">2026-08-28T09:57:00Z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