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48E" w:rsidRDefault="003B648E" w:rsidP="003B648E">
      <w:pPr>
        <w:jc w:val="center"/>
        <w:rPr>
          <w:b/>
          <w:bCs/>
        </w:rPr>
      </w:pPr>
      <w:r>
        <w:rPr>
          <w:b/>
          <w:bCs/>
        </w:rPr>
        <w:t>Allegato B -Tabella di autovalutazione dei titoli</w:t>
      </w:r>
    </w:p>
    <w:p w:rsidR="00D825D0" w:rsidRDefault="00D825D0" w:rsidP="003B648E">
      <w:pPr>
        <w:jc w:val="center"/>
      </w:pPr>
    </w:p>
    <w:p w:rsidR="00BE4C55" w:rsidRPr="00B663DF" w:rsidRDefault="00BE4C55" w:rsidP="00BE4C55">
      <w:pPr>
        <w:pStyle w:val="Corpotesto"/>
        <w:spacing w:before="1"/>
        <w:jc w:val="both"/>
        <w:rPr>
          <w:bCs/>
          <w:i/>
          <w:iCs/>
          <w:sz w:val="24"/>
          <w:szCs w:val="24"/>
        </w:rPr>
      </w:pPr>
    </w:p>
    <w:p w:rsidR="00BE4C55" w:rsidRPr="00EB5223" w:rsidRDefault="00BE4C55" w:rsidP="00BE4C55">
      <w:pPr>
        <w:tabs>
          <w:tab w:val="left" w:pos="-993"/>
        </w:tabs>
        <w:ind w:right="275"/>
        <w:jc w:val="both"/>
        <w:rPr>
          <w:rFonts w:cs="Times New Roman"/>
        </w:rPr>
      </w:pPr>
      <w:r w:rsidRPr="00EB5223">
        <w:rPr>
          <w:rFonts w:cs="Times New Roman"/>
          <w:b/>
        </w:rPr>
        <w:t>AVVISO INTERNO DI SELEZIONE DI FIGURE PROFESSIONALI DI DOCENTE PER L’ATTUAZIONE DEL PROGETTO - PIANO NAZIONALE DI RIPRESA E RESILIENZA-MISSIONE 4: ISTRUZIONE E RICERCA</w:t>
      </w:r>
      <w:r w:rsidRPr="00EB5223">
        <w:rPr>
          <w:rFonts w:cs="Times New Roman"/>
        </w:rPr>
        <w:t xml:space="preserve"> Componente 1 – Potenziamento dell’offerta dei servizi di istruzione: dagli asili nido alle Università Investimento 3.1: Nuove competenze e nuovi linguaggi</w:t>
      </w:r>
      <w:r>
        <w:rPr>
          <w:rFonts w:cs="Times New Roman"/>
        </w:rPr>
        <w:t>-</w:t>
      </w:r>
      <w:r w:rsidRPr="00EB5223">
        <w:rPr>
          <w:rFonts w:cs="Times New Roman"/>
        </w:rPr>
        <w:t xml:space="preserve">Avviso pubblico </w:t>
      </w:r>
      <w:proofErr w:type="spellStart"/>
      <w:r w:rsidRPr="00EB5223">
        <w:rPr>
          <w:rFonts w:cs="Times New Roman"/>
        </w:rPr>
        <w:t>prot</w:t>
      </w:r>
      <w:proofErr w:type="spellEnd"/>
      <w:r w:rsidRPr="00EB5223">
        <w:rPr>
          <w:rFonts w:cs="Times New Roman"/>
        </w:rPr>
        <w:t>. n. 121362 del 13 luglio 2025 per la realizzazione di Percorsi per le Competenze Trasversali e l’Orientamento (PCTO) sulle discipline STEM e sul multilinguismo per gli istituti tecnici e professionali tramite esperienze di orientamento in Italia e all’estero (D.M. 88/2025)</w:t>
      </w:r>
    </w:p>
    <w:p w:rsidR="00BE4C55" w:rsidRPr="00EB5223" w:rsidRDefault="00BE4C55" w:rsidP="00BE4C55">
      <w:pPr>
        <w:spacing w:line="271" w:lineRule="auto"/>
        <w:ind w:right="3147"/>
        <w:jc w:val="both"/>
        <w:rPr>
          <w:rFonts w:cs="Times New Roman"/>
          <w:b/>
          <w:i/>
        </w:rPr>
      </w:pPr>
      <w:r w:rsidRPr="00EB5223">
        <w:rPr>
          <w:rFonts w:cs="Times New Roman"/>
          <w:b/>
          <w:i/>
        </w:rPr>
        <w:t xml:space="preserve">Titolo progetto: " STEM &amp; Multilinguismo senza Confini" </w:t>
      </w:r>
    </w:p>
    <w:p w:rsidR="00BE4C55" w:rsidRPr="00EB5223" w:rsidRDefault="00BE4C55" w:rsidP="00BE4C55">
      <w:pPr>
        <w:spacing w:line="271" w:lineRule="auto"/>
        <w:ind w:right="3147"/>
        <w:jc w:val="both"/>
        <w:rPr>
          <w:rFonts w:cs="Times New Roman"/>
          <w:b/>
          <w:i/>
        </w:rPr>
      </w:pPr>
      <w:r w:rsidRPr="00EB5223">
        <w:rPr>
          <w:rFonts w:cs="Times New Roman"/>
          <w:b/>
          <w:i/>
        </w:rPr>
        <w:t>Identificativo progetto: M4C1I3.1-2025-1585-P-59653</w:t>
      </w:r>
    </w:p>
    <w:p w:rsidR="00BE4C55" w:rsidRPr="00EB5223" w:rsidRDefault="00BE4C55" w:rsidP="00BE4C55">
      <w:pPr>
        <w:spacing w:line="271" w:lineRule="auto"/>
        <w:ind w:right="3147"/>
        <w:jc w:val="both"/>
        <w:rPr>
          <w:rFonts w:cs="Times New Roman"/>
          <w:b/>
          <w:i/>
        </w:rPr>
      </w:pPr>
      <w:r w:rsidRPr="00EB5223">
        <w:rPr>
          <w:rFonts w:cs="Times New Roman"/>
          <w:b/>
          <w:i/>
        </w:rPr>
        <w:t>CUP: E54D23003790006</w:t>
      </w:r>
    </w:p>
    <w:p w:rsidR="003B648E" w:rsidRPr="002B2786" w:rsidRDefault="003B648E" w:rsidP="003B648E">
      <w:pPr>
        <w:jc w:val="center"/>
        <w:rPr>
          <w:b/>
          <w:bCs/>
          <w:sz w:val="32"/>
          <w:szCs w:val="32"/>
        </w:rPr>
      </w:pPr>
    </w:p>
    <w:tbl>
      <w:tblPr>
        <w:tblW w:w="0" w:type="auto"/>
        <w:tblInd w:w="235" w:type="dxa"/>
        <w:tblLayout w:type="fixed"/>
        <w:tblLook w:val="0000" w:firstRow="0" w:lastRow="0" w:firstColumn="0" w:lastColumn="0" w:noHBand="0" w:noVBand="0"/>
      </w:tblPr>
      <w:tblGrid>
        <w:gridCol w:w="3686"/>
        <w:gridCol w:w="5872"/>
      </w:tblGrid>
      <w:tr w:rsidR="003B648E" w:rsidTr="00A91839">
        <w:trPr>
          <w:trHeight w:val="42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</w:pPr>
            <w:r>
              <w:rPr>
                <w:b/>
                <w:color w:val="000000"/>
                <w:sz w:val="20"/>
                <w:szCs w:val="20"/>
              </w:rPr>
              <w:t>TITOLO MODULO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E" w:rsidRPr="00C66FBE" w:rsidRDefault="003B648E" w:rsidP="00A91839">
            <w:pPr>
              <w:snapToGrid w:val="0"/>
              <w:rPr>
                <w:b/>
                <w:color w:val="000000"/>
              </w:rPr>
            </w:pPr>
          </w:p>
        </w:tc>
      </w:tr>
      <w:tr w:rsidR="003B648E" w:rsidTr="00A91839">
        <w:trPr>
          <w:trHeight w:val="42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  <w:jc w:val="both"/>
            </w:pPr>
            <w:r>
              <w:rPr>
                <w:b/>
                <w:color w:val="000000"/>
                <w:sz w:val="20"/>
                <w:szCs w:val="20"/>
              </w:rPr>
              <w:t>TITOLO DEL CANDIDATO PER L’AMMISSIONE ALLA SELEZIONE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E" w:rsidRPr="00C66FBE" w:rsidRDefault="003B648E" w:rsidP="00A91839">
            <w:pPr>
              <w:snapToGrid w:val="0"/>
              <w:jc w:val="both"/>
              <w:rPr>
                <w:b/>
                <w:color w:val="000000"/>
              </w:rPr>
            </w:pPr>
          </w:p>
        </w:tc>
      </w:tr>
    </w:tbl>
    <w:p w:rsidR="003B648E" w:rsidRDefault="003B648E" w:rsidP="003B648E">
      <w:pPr>
        <w:rPr>
          <w:b/>
          <w:bCs/>
          <w:sz w:val="32"/>
          <w:szCs w:val="32"/>
        </w:rPr>
      </w:pPr>
    </w:p>
    <w:p w:rsidR="003B648E" w:rsidRDefault="003B648E" w:rsidP="003B648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:rsidR="003B648E" w:rsidRDefault="003B648E" w:rsidP="003B648E">
      <w:pPr>
        <w:rPr>
          <w:b/>
          <w:bCs/>
          <w:sz w:val="32"/>
          <w:szCs w:val="32"/>
        </w:rPr>
      </w:pPr>
    </w:p>
    <w:tbl>
      <w:tblPr>
        <w:tblW w:w="9938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8"/>
        <w:gridCol w:w="567"/>
        <w:gridCol w:w="4678"/>
        <w:gridCol w:w="709"/>
        <w:gridCol w:w="567"/>
        <w:gridCol w:w="1559"/>
      </w:tblGrid>
      <w:tr w:rsidR="007D508B" w:rsidRPr="00620050" w:rsidTr="00607DB8">
        <w:trPr>
          <w:trHeight w:val="782"/>
        </w:trPr>
        <w:tc>
          <w:tcPr>
            <w:tcW w:w="9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GRIGLIA DI VALUTAZIONE</w:t>
            </w: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proofErr w:type="spellStart"/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Max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Autovalutazione</w:t>
            </w:r>
          </w:p>
        </w:tc>
      </w:tr>
      <w:tr w:rsidR="007D508B" w:rsidRPr="00620050" w:rsidTr="00607DB8">
        <w:trPr>
          <w:trHeight w:val="590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TITOLI CULTURALI E</w:t>
            </w: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br/>
              <w:t>PROFESSIONALI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a) Diploma di laurea specifico di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2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° livello o vecchio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ordinamento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644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b) Diploma di laurea di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1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° livello e/o laurea di 2° livello o vecchio ordinamento non specifico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452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c) Diploma di scuola media superiore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581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Integrazione punteggio laurea specialistica con voto superiore a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100/110 (solo per 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Lode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809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d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Master universitario (durata 1500 ore )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Corso di perfezionamento (annuale)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Corso di specializzazione (biennale). Per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Dottorato di ricerca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f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Abilitazione all’insegnamento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g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Certificazione di aggiornamento coerente con le attività da svolgere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h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Certificazione competenze informatiche (ECDL). Escluso per i moduli di Informatica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i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Pubblicazioni riguardanti il settore di pertinenza. Per ogni titolo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ESPERIENZE LAVORATIVE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Esperienza di docenza nel settore di pertinenza. Per ogni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59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Esperienza di docenza in corsi universitari e/o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PON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FSE,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Piano Nazionale Formazione Docenti,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 nel settore di pertinenza. Per ogni corso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Esperienza lavorativa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(tutor, personale di supporto, figura aggiuntiva, etc.)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nel settore di pertinenza. Per ogni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</w:tbl>
    <w:p w:rsidR="003B648E" w:rsidRDefault="003B648E" w:rsidP="003B648E">
      <w:pPr>
        <w:rPr>
          <w:b/>
          <w:bCs/>
          <w:sz w:val="32"/>
          <w:szCs w:val="32"/>
        </w:rPr>
      </w:pPr>
    </w:p>
    <w:p w:rsidR="00BE4C55" w:rsidRDefault="00637363" w:rsidP="003B648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</w:p>
    <w:p w:rsidR="003B648E" w:rsidRDefault="00637363" w:rsidP="00BE4C55">
      <w:pPr>
        <w:ind w:left="7080" w:firstLine="708"/>
        <w:rPr>
          <w:b/>
          <w:bCs/>
          <w:sz w:val="28"/>
          <w:szCs w:val="28"/>
        </w:rPr>
      </w:pPr>
      <w:bookmarkStart w:id="0" w:name="_GoBack"/>
      <w:bookmarkEnd w:id="0"/>
      <w:r w:rsidRPr="007D508B">
        <w:rPr>
          <w:b/>
          <w:bCs/>
          <w:sz w:val="28"/>
          <w:szCs w:val="28"/>
        </w:rPr>
        <w:t>Firma</w:t>
      </w:r>
    </w:p>
    <w:p w:rsidR="003B648E" w:rsidRDefault="003B648E" w:rsidP="003B648E">
      <w:pPr>
        <w:spacing w:line="480" w:lineRule="auto"/>
      </w:pPr>
    </w:p>
    <w:p w:rsidR="00974D1A" w:rsidRDefault="00974D1A"/>
    <w:sectPr w:rsidR="00974D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48E"/>
    <w:rsid w:val="001847F5"/>
    <w:rsid w:val="001C2FCD"/>
    <w:rsid w:val="001D2AE7"/>
    <w:rsid w:val="00274238"/>
    <w:rsid w:val="002B2786"/>
    <w:rsid w:val="002F1249"/>
    <w:rsid w:val="003A2308"/>
    <w:rsid w:val="003A3DEC"/>
    <w:rsid w:val="003B648E"/>
    <w:rsid w:val="00550F93"/>
    <w:rsid w:val="00614413"/>
    <w:rsid w:val="00637363"/>
    <w:rsid w:val="007D508B"/>
    <w:rsid w:val="00807AC1"/>
    <w:rsid w:val="00974D1A"/>
    <w:rsid w:val="00B5758B"/>
    <w:rsid w:val="00BA699E"/>
    <w:rsid w:val="00BB4D42"/>
    <w:rsid w:val="00BB662B"/>
    <w:rsid w:val="00BE4C55"/>
    <w:rsid w:val="00C66FBE"/>
    <w:rsid w:val="00C83D30"/>
    <w:rsid w:val="00C949BB"/>
    <w:rsid w:val="00D80367"/>
    <w:rsid w:val="00D825D0"/>
    <w:rsid w:val="00DD09E3"/>
    <w:rsid w:val="00F70BF3"/>
    <w:rsid w:val="00F94A8C"/>
    <w:rsid w:val="00FD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648E"/>
    <w:pPr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BE4C55"/>
    <w:pPr>
      <w:widowControl w:val="0"/>
      <w:suppressAutoHyphens w:val="0"/>
      <w:autoSpaceDE w:val="0"/>
      <w:autoSpaceDN w:val="0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E4C55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648E"/>
    <w:pPr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BE4C55"/>
    <w:pPr>
      <w:widowControl w:val="0"/>
      <w:suppressAutoHyphens w:val="0"/>
      <w:autoSpaceDE w:val="0"/>
      <w:autoSpaceDN w:val="0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E4C55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Tecnico-server</dc:creator>
  <cp:lastModifiedBy>Vicepresidenza</cp:lastModifiedBy>
  <cp:revision>2</cp:revision>
  <cp:lastPrinted>2024-03-26T12:49:00Z</cp:lastPrinted>
  <dcterms:created xsi:type="dcterms:W3CDTF">2026-01-09T11:33:00Z</dcterms:created>
  <dcterms:modified xsi:type="dcterms:W3CDTF">2026-01-09T11:33:00Z</dcterms:modified>
</cp:coreProperties>
</file>