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48E" w:rsidRDefault="003B648E" w:rsidP="003B648E">
      <w:pPr>
        <w:jc w:val="center"/>
      </w:pPr>
      <w:r>
        <w:rPr>
          <w:b/>
          <w:bCs/>
        </w:rPr>
        <w:t>Allegato B -Tabella di autovalutazione dei titoli</w:t>
      </w:r>
    </w:p>
    <w:p w:rsidR="003B648E" w:rsidRDefault="003B648E" w:rsidP="003B648E">
      <w:pPr>
        <w:jc w:val="center"/>
        <w:rPr>
          <w:b/>
          <w:bCs/>
        </w:rPr>
      </w:pPr>
    </w:p>
    <w:p w:rsidR="003B648E" w:rsidRDefault="003B648E" w:rsidP="003B648E">
      <w:pPr>
        <w:jc w:val="center"/>
        <w:rPr>
          <w:b/>
          <w:bCs/>
        </w:rPr>
      </w:pPr>
    </w:p>
    <w:p w:rsidR="002F720F" w:rsidRPr="002572DE" w:rsidRDefault="00F01FEE" w:rsidP="002F720F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b/>
          <w:i/>
          <w:iCs/>
          <w:lang w:eastAsia="en-US"/>
        </w:rPr>
      </w:pPr>
      <w:r w:rsidRPr="00692287">
        <w:rPr>
          <w:rFonts w:cs="Times New Roman"/>
          <w:i/>
          <w:iCs/>
        </w:rPr>
        <w:t xml:space="preserve">OGGETTO: </w:t>
      </w:r>
      <w:r w:rsidR="002F720F">
        <w:rPr>
          <w:rFonts w:eastAsia="Calibri"/>
          <w:b/>
          <w:i/>
          <w:iCs/>
          <w:lang w:eastAsia="en-US"/>
        </w:rPr>
        <w:t>A</w:t>
      </w:r>
      <w:r w:rsidR="002F720F" w:rsidRPr="002572DE">
        <w:rPr>
          <w:rFonts w:eastAsia="Calibri"/>
          <w:b/>
          <w:i/>
          <w:iCs/>
          <w:lang w:eastAsia="en-US"/>
        </w:rPr>
        <w:t>VVISO INTERNO PER LA SELEZIONE DI FIGURE PROFESSIONALI DA INCARICARE NEI RUOLI DI PROGETTISTA</w:t>
      </w:r>
      <w:r w:rsidR="002F720F">
        <w:rPr>
          <w:rFonts w:eastAsia="Calibri"/>
          <w:b/>
          <w:i/>
          <w:iCs/>
          <w:lang w:eastAsia="en-US"/>
        </w:rPr>
        <w:t xml:space="preserve">, </w:t>
      </w:r>
      <w:r w:rsidR="002F720F" w:rsidRPr="002572DE">
        <w:rPr>
          <w:rFonts w:eastAsia="Calibri"/>
          <w:b/>
          <w:i/>
          <w:iCs/>
          <w:lang w:eastAsia="en-US"/>
        </w:rPr>
        <w:t xml:space="preserve">COLLAUDATORE </w:t>
      </w:r>
      <w:r w:rsidR="002F720F">
        <w:rPr>
          <w:rFonts w:eastAsia="Calibri"/>
          <w:b/>
          <w:i/>
          <w:iCs/>
          <w:lang w:eastAsia="en-US"/>
        </w:rPr>
        <w:t xml:space="preserve">E DOCENTE DI SUPPORTO </w:t>
      </w:r>
    </w:p>
    <w:p w:rsidR="002F720F" w:rsidRPr="002F720F" w:rsidRDefault="002F720F" w:rsidP="002F720F">
      <w:pPr>
        <w:pStyle w:val="Corpotesto"/>
        <w:spacing w:line="273" w:lineRule="auto"/>
        <w:ind w:right="147"/>
        <w:jc w:val="both"/>
        <w:rPr>
          <w:rFonts w:ascii="Times New Roman" w:hAnsi="Times New Roman" w:cs="Times New Roman"/>
          <w:i/>
          <w:sz w:val="24"/>
          <w:szCs w:val="24"/>
          <w:lang w:eastAsia="en-US" w:bidi="ar-SA"/>
        </w:rPr>
      </w:pPr>
      <w:r w:rsidRPr="002F720F">
        <w:rPr>
          <w:rFonts w:ascii="Times New Roman" w:hAnsi="Times New Roman" w:cs="Times New Roman"/>
          <w:i/>
          <w:sz w:val="24"/>
          <w:szCs w:val="24"/>
          <w:lang w:eastAsia="en-US" w:bidi="ar-SA"/>
        </w:rPr>
        <w:t xml:space="preserve">PNRR Missione 4 – Istruzione e Ricerca - Componente 1 – Investimento 3.2 “Scuola 4.0: scuole innovative, cablaggio, nuovi ambienti di apprendimento e laboratori”, finanziato dall’Unione europea – </w:t>
      </w:r>
      <w:proofErr w:type="spellStart"/>
      <w:r w:rsidRPr="002F720F">
        <w:rPr>
          <w:rFonts w:ascii="Times New Roman" w:hAnsi="Times New Roman" w:cs="Times New Roman"/>
          <w:i/>
          <w:sz w:val="24"/>
          <w:szCs w:val="24"/>
          <w:lang w:eastAsia="en-US" w:bidi="ar-SA"/>
        </w:rPr>
        <w:t>Next</w:t>
      </w:r>
      <w:proofErr w:type="spellEnd"/>
      <w:r w:rsidRPr="002F720F">
        <w:rPr>
          <w:rFonts w:ascii="Times New Roman" w:hAnsi="Times New Roman" w:cs="Times New Roman"/>
          <w:i/>
          <w:sz w:val="24"/>
          <w:szCs w:val="24"/>
          <w:lang w:eastAsia="en-US" w:bidi="ar-SA"/>
        </w:rPr>
        <w:t xml:space="preserve"> Generation EU”. Cod. Avviso M4C1I3.2- 2025-1444 </w:t>
      </w:r>
      <w:proofErr w:type="spellStart"/>
      <w:r w:rsidRPr="002F720F">
        <w:rPr>
          <w:rFonts w:ascii="Times New Roman" w:hAnsi="Times New Roman" w:cs="Times New Roman"/>
          <w:i/>
          <w:sz w:val="24"/>
          <w:szCs w:val="24"/>
          <w:lang w:eastAsia="en-US" w:bidi="ar-SA"/>
        </w:rPr>
        <w:t>prot</w:t>
      </w:r>
      <w:proofErr w:type="spellEnd"/>
      <w:r w:rsidRPr="002F720F">
        <w:rPr>
          <w:rFonts w:ascii="Times New Roman" w:hAnsi="Times New Roman" w:cs="Times New Roman"/>
          <w:i/>
          <w:sz w:val="24"/>
          <w:szCs w:val="24"/>
          <w:lang w:eastAsia="en-US" w:bidi="ar-SA"/>
        </w:rPr>
        <w:t xml:space="preserve">. n. 89104 del 03/06/2025. </w:t>
      </w:r>
    </w:p>
    <w:p w:rsidR="002F720F" w:rsidRPr="002F720F" w:rsidRDefault="002F720F" w:rsidP="002F720F">
      <w:pPr>
        <w:pStyle w:val="Corpotesto"/>
        <w:spacing w:line="273" w:lineRule="auto"/>
        <w:ind w:right="147"/>
        <w:jc w:val="center"/>
        <w:rPr>
          <w:rFonts w:ascii="Times New Roman" w:hAnsi="Times New Roman" w:cs="Times New Roman"/>
          <w:b/>
          <w:sz w:val="28"/>
          <w:szCs w:val="28"/>
          <w:lang w:eastAsia="en-US" w:bidi="ar-SA"/>
        </w:rPr>
      </w:pPr>
      <w:r w:rsidRPr="002F720F">
        <w:rPr>
          <w:rFonts w:ascii="Times New Roman" w:hAnsi="Times New Roman" w:cs="Times New Roman"/>
          <w:b/>
          <w:sz w:val="28"/>
          <w:szCs w:val="28"/>
          <w:lang w:eastAsia="en-US" w:bidi="ar-SA"/>
        </w:rPr>
        <w:t xml:space="preserve">Progetto: </w:t>
      </w:r>
      <w:bookmarkStart w:id="0" w:name="_GoBack"/>
      <w:r w:rsidRPr="002F720F">
        <w:rPr>
          <w:rFonts w:ascii="Times New Roman" w:hAnsi="Times New Roman" w:cs="Times New Roman"/>
          <w:b/>
          <w:sz w:val="28"/>
          <w:szCs w:val="28"/>
          <w:lang w:eastAsia="en-US" w:bidi="ar-SA"/>
        </w:rPr>
        <w:t>#LABSRUIZ</w:t>
      </w:r>
      <w:bookmarkEnd w:id="0"/>
    </w:p>
    <w:p w:rsidR="002F720F" w:rsidRPr="001311C5" w:rsidRDefault="002F720F" w:rsidP="002F720F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Arial"/>
          <w:lang w:eastAsia="en-US"/>
        </w:rPr>
      </w:pPr>
      <w:r w:rsidRPr="001311C5">
        <w:rPr>
          <w:rFonts w:eastAsia="Arial"/>
          <w:lang w:eastAsia="en-US"/>
        </w:rPr>
        <w:t>CNP: M4C1I3.2-2025-1444-P-57408</w:t>
      </w:r>
    </w:p>
    <w:p w:rsidR="002F720F" w:rsidRPr="001311C5" w:rsidRDefault="002F720F" w:rsidP="002F720F">
      <w:pPr>
        <w:widowControl w:val="0"/>
        <w:tabs>
          <w:tab w:val="left" w:pos="1418"/>
        </w:tabs>
        <w:autoSpaceDE w:val="0"/>
        <w:autoSpaceDN w:val="0"/>
        <w:ind w:right="-1"/>
        <w:jc w:val="both"/>
        <w:rPr>
          <w:rFonts w:eastAsia="Arial"/>
          <w:lang w:eastAsia="en-US"/>
        </w:rPr>
      </w:pPr>
      <w:r w:rsidRPr="001311C5">
        <w:rPr>
          <w:rFonts w:eastAsia="Arial"/>
          <w:lang w:eastAsia="en-US"/>
        </w:rPr>
        <w:t>CUP: E54D24002720006</w:t>
      </w:r>
    </w:p>
    <w:p w:rsidR="001847F5" w:rsidRDefault="001847F5" w:rsidP="002F720F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b w:val="0"/>
          <w:bCs w:val="0"/>
          <w:caps/>
        </w:rPr>
      </w:pPr>
    </w:p>
    <w:p w:rsidR="003B648E" w:rsidRPr="002B2786" w:rsidRDefault="003B648E" w:rsidP="003B648E">
      <w:pPr>
        <w:jc w:val="center"/>
        <w:rPr>
          <w:b/>
          <w:bCs/>
          <w:sz w:val="32"/>
          <w:szCs w:val="32"/>
        </w:rPr>
      </w:pPr>
    </w:p>
    <w:tbl>
      <w:tblPr>
        <w:tblW w:w="0" w:type="auto"/>
        <w:tblInd w:w="235" w:type="dxa"/>
        <w:tblLayout w:type="fixed"/>
        <w:tblLook w:val="0000" w:firstRow="0" w:lastRow="0" w:firstColumn="0" w:lastColumn="0" w:noHBand="0" w:noVBand="0"/>
      </w:tblPr>
      <w:tblGrid>
        <w:gridCol w:w="3686"/>
        <w:gridCol w:w="5872"/>
      </w:tblGrid>
      <w:tr w:rsidR="003B648E" w:rsidTr="00D53E20">
        <w:trPr>
          <w:trHeight w:val="7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F01FEE">
            <w:pPr>
              <w:snapToGrid w:val="0"/>
            </w:pPr>
            <w:r>
              <w:rPr>
                <w:b/>
                <w:color w:val="000000"/>
                <w:sz w:val="20"/>
                <w:szCs w:val="20"/>
              </w:rPr>
              <w:t xml:space="preserve">TITOLO </w:t>
            </w:r>
            <w:r w:rsidR="00F01FEE">
              <w:rPr>
                <w:b/>
                <w:color w:val="000000"/>
                <w:sz w:val="20"/>
                <w:szCs w:val="20"/>
              </w:rPr>
              <w:t>MODULO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3B648E" w:rsidTr="00D53E20">
        <w:trPr>
          <w:trHeight w:val="68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</w:pPr>
            <w:r>
              <w:rPr>
                <w:b/>
                <w:color w:val="000000"/>
                <w:sz w:val="20"/>
                <w:szCs w:val="20"/>
              </w:rPr>
              <w:t>TITOLO DEL CANDIDATO PER L’AMMISSIONE ALLA SELEZIONE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Default="003B648E" w:rsidP="003B648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="003B648E" w:rsidRDefault="003B648E" w:rsidP="003B648E">
      <w:pPr>
        <w:rPr>
          <w:b/>
          <w:bCs/>
          <w:sz w:val="32"/>
          <w:szCs w:val="32"/>
        </w:rPr>
      </w:pPr>
    </w:p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567"/>
        <w:gridCol w:w="4678"/>
        <w:gridCol w:w="709"/>
        <w:gridCol w:w="567"/>
        <w:gridCol w:w="1559"/>
      </w:tblGrid>
      <w:tr w:rsidR="007D508B" w:rsidRPr="00620050" w:rsidTr="00607DB8">
        <w:trPr>
          <w:trHeight w:val="782"/>
        </w:trPr>
        <w:tc>
          <w:tcPr>
            <w:tcW w:w="9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GRIGLIA DI VALUTAZIONE</w:t>
            </w: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proofErr w:type="spellStart"/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Max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Autovalutazione</w:t>
            </w: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TITOLI CULTURALI E</w:t>
            </w: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br/>
              <w:t>PROFESSIONALI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a) Diploma di laurea specifico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2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o vecchio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ordinamento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644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b) Diploma di laurea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1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e/o laurea di 2° livello o vecchio ordinamento non specifico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452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c) Diploma di scuola media superiore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81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Integrazione punteggio laurea specialistica con voto superiore a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100/110 (solo per 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Lode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809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Master universitario (durata 1500 ore 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perfezionamento (annuale)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specializzazione (biennale). Per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Dottorato di ricerca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Abilitazione all’insegnamento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di aggiornamento coerente con le attività da svolgere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h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competenze informatiche (ECDL). Escluso per i moduli di Informatica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Pubblicazioni riguardanti il settore di pertinenza. Per ogni titolo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ESPERIENZE LAVORATIVE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Esperienza di docenza 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di docenza in corsi universitari e/o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PON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FSE,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Piano Nazionale Formazione Docenti,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nel settore di pertinenza. Per ogni corso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lavorativa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(tutor, personale di supporto, figura aggiuntiva, etc.)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Pr="007D508B" w:rsidRDefault="00637363" w:rsidP="003B648E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7D508B">
        <w:rPr>
          <w:b/>
          <w:bCs/>
          <w:sz w:val="28"/>
          <w:szCs w:val="28"/>
        </w:rPr>
        <w:t>Firma</w:t>
      </w:r>
    </w:p>
    <w:p w:rsidR="003B648E" w:rsidRDefault="003B648E" w:rsidP="003B648E">
      <w:pPr>
        <w:spacing w:line="480" w:lineRule="auto"/>
      </w:pPr>
    </w:p>
    <w:p w:rsidR="00974D1A" w:rsidRDefault="00974D1A"/>
    <w:sectPr w:rsidR="0097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48E"/>
    <w:rsid w:val="001847F5"/>
    <w:rsid w:val="00274238"/>
    <w:rsid w:val="002B2786"/>
    <w:rsid w:val="002F720F"/>
    <w:rsid w:val="003A2308"/>
    <w:rsid w:val="003A3DEC"/>
    <w:rsid w:val="003B648E"/>
    <w:rsid w:val="00484D83"/>
    <w:rsid w:val="00550F93"/>
    <w:rsid w:val="00614413"/>
    <w:rsid w:val="00637363"/>
    <w:rsid w:val="00663737"/>
    <w:rsid w:val="007D508B"/>
    <w:rsid w:val="00807AC1"/>
    <w:rsid w:val="008E2CF5"/>
    <w:rsid w:val="00974D1A"/>
    <w:rsid w:val="00B5758B"/>
    <w:rsid w:val="00BA699E"/>
    <w:rsid w:val="00BB4D42"/>
    <w:rsid w:val="00BB662B"/>
    <w:rsid w:val="00C83D30"/>
    <w:rsid w:val="00C949BB"/>
    <w:rsid w:val="00D53E20"/>
    <w:rsid w:val="00D80367"/>
    <w:rsid w:val="00F0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3E2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3E20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/>
    </w:rPr>
  </w:style>
  <w:style w:type="character" w:customStyle="1" w:styleId="Titolo6">
    <w:name w:val="Titolo #6_"/>
    <w:link w:val="Titolo60"/>
    <w:rsid w:val="00F01FEE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F01FEE"/>
    <w:pPr>
      <w:widowControl w:val="0"/>
      <w:shd w:val="clear" w:color="auto" w:fill="FFFFFF"/>
      <w:suppressAutoHyphens w:val="0"/>
      <w:spacing w:before="480" w:line="472" w:lineRule="exact"/>
      <w:jc w:val="center"/>
      <w:outlineLvl w:val="5"/>
    </w:pPr>
    <w:rPr>
      <w:rFonts w:ascii="Arial" w:eastAsia="Arial" w:hAnsi="Arial" w:cs="Arial"/>
      <w:b/>
      <w:bCs/>
      <w:kern w:val="0"/>
      <w:sz w:val="18"/>
      <w:szCs w:val="18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2F720F"/>
    <w:pPr>
      <w:widowControl w:val="0"/>
      <w:suppressAutoHyphens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F720F"/>
    <w:rPr>
      <w:rFonts w:ascii="Arial" w:eastAsia="Arial" w:hAnsi="Arial" w:cs="Arial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3E2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3E20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/>
    </w:rPr>
  </w:style>
  <w:style w:type="character" w:customStyle="1" w:styleId="Titolo6">
    <w:name w:val="Titolo #6_"/>
    <w:link w:val="Titolo60"/>
    <w:rsid w:val="00F01FEE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F01FEE"/>
    <w:pPr>
      <w:widowControl w:val="0"/>
      <w:shd w:val="clear" w:color="auto" w:fill="FFFFFF"/>
      <w:suppressAutoHyphens w:val="0"/>
      <w:spacing w:before="480" w:line="472" w:lineRule="exact"/>
      <w:jc w:val="center"/>
      <w:outlineLvl w:val="5"/>
    </w:pPr>
    <w:rPr>
      <w:rFonts w:ascii="Arial" w:eastAsia="Arial" w:hAnsi="Arial" w:cs="Arial"/>
      <w:b/>
      <w:bCs/>
      <w:kern w:val="0"/>
      <w:sz w:val="18"/>
      <w:szCs w:val="18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2F720F"/>
    <w:pPr>
      <w:widowControl w:val="0"/>
      <w:suppressAutoHyphens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F720F"/>
    <w:rPr>
      <w:rFonts w:ascii="Arial" w:eastAsia="Arial" w:hAnsi="Arial" w:cs="Arial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Tecnico-server</dc:creator>
  <cp:lastModifiedBy>Vicepresidenza</cp:lastModifiedBy>
  <cp:revision>2</cp:revision>
  <dcterms:created xsi:type="dcterms:W3CDTF">2025-10-24T11:34:00Z</dcterms:created>
  <dcterms:modified xsi:type="dcterms:W3CDTF">2025-10-24T11:34:00Z</dcterms:modified>
</cp:coreProperties>
</file>