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</w:pPr>
      <w:r>
        <w:rPr>
          <w:b/>
          <w:bCs/>
        </w:rPr>
        <w:t>Allegato B -Tabella di autovalutazione dei titoli</w:t>
      </w:r>
    </w:p>
    <w:p w:rsidR="003B648E" w:rsidRDefault="003B648E" w:rsidP="003B648E">
      <w:pPr>
        <w:jc w:val="center"/>
        <w:rPr>
          <w:b/>
          <w:bCs/>
        </w:rPr>
      </w:pPr>
    </w:p>
    <w:p w:rsidR="003B648E" w:rsidRDefault="003B648E" w:rsidP="003B648E">
      <w:pPr>
        <w:jc w:val="center"/>
        <w:rPr>
          <w:b/>
          <w:bCs/>
        </w:rPr>
      </w:pPr>
    </w:p>
    <w:p w:rsidR="00D53E20" w:rsidRDefault="00D53E20" w:rsidP="00D53E20">
      <w:pPr>
        <w:jc w:val="center"/>
      </w:pPr>
      <w:r>
        <w:rPr>
          <w:b/>
          <w:bCs/>
        </w:rPr>
        <w:t xml:space="preserve">AVVISO DI SELEZIONE PER ESPERTI </w:t>
      </w:r>
      <w:bookmarkStart w:id="0" w:name="_GoBack"/>
      <w:bookmarkEnd w:id="0"/>
      <w:r>
        <w:rPr>
          <w:b/>
          <w:bCs/>
        </w:rPr>
        <w:t>E DOCENTE DI SUPPORTO RISERVATO AL PERSONALE INTERNO</w:t>
      </w:r>
    </w:p>
    <w:p w:rsidR="00D53E20" w:rsidRPr="00AD2281" w:rsidRDefault="00D53E20" w:rsidP="00D53E20">
      <w:pPr>
        <w:jc w:val="center"/>
        <w:rPr>
          <w:b/>
          <w:bCs/>
          <w:sz w:val="20"/>
          <w:szCs w:val="20"/>
        </w:rPr>
      </w:pPr>
      <w:r>
        <w:rPr>
          <w:b/>
          <w:bCs/>
        </w:rPr>
        <w:t xml:space="preserve">PER L’ATTIVAZIONE DI PERCORSI FORMATIVI AFFERENTI AL </w:t>
      </w:r>
    </w:p>
    <w:p w:rsidR="008E2CF5" w:rsidRPr="008E2CF5" w:rsidRDefault="008E2CF5" w:rsidP="008E2CF5">
      <w:pPr>
        <w:jc w:val="center"/>
        <w:rPr>
          <w:b/>
          <w:bCs/>
        </w:rPr>
      </w:pPr>
      <w:r w:rsidRPr="008E2CF5">
        <w:rPr>
          <w:b/>
          <w:bCs/>
        </w:rPr>
        <w:t>PIANO NAZIONALE DI RIPRESA E RESILIENZA MISSIONE 4: ISTRUZIONE E RICERCA COMPONENTE 1</w:t>
      </w:r>
    </w:p>
    <w:p w:rsidR="008E2CF5" w:rsidRPr="000478CD" w:rsidRDefault="008E2CF5" w:rsidP="008E2CF5">
      <w:pPr>
        <w:tabs>
          <w:tab w:val="left" w:pos="1733"/>
          <w:tab w:val="left" w:pos="9639"/>
        </w:tabs>
        <w:ind w:right="3"/>
        <w:jc w:val="both"/>
        <w:rPr>
          <w:bCs/>
          <w:i/>
          <w:iCs/>
        </w:rPr>
      </w:pPr>
      <w:r w:rsidRPr="000478CD">
        <w:rPr>
          <w:bCs/>
          <w:i/>
          <w:iCs/>
        </w:rPr>
        <w:t>Potenziamento dell’offerta dei servizi di istruzione: dagli asili nido alle Università</w:t>
      </w:r>
    </w:p>
    <w:p w:rsidR="008E2CF5" w:rsidRPr="000478CD" w:rsidRDefault="008E2CF5" w:rsidP="008E2CF5">
      <w:pPr>
        <w:tabs>
          <w:tab w:val="left" w:pos="1733"/>
          <w:tab w:val="left" w:pos="9639"/>
        </w:tabs>
        <w:ind w:right="3"/>
        <w:jc w:val="both"/>
        <w:rPr>
          <w:bCs/>
          <w:i/>
          <w:iCs/>
        </w:rPr>
      </w:pPr>
      <w:bookmarkStart w:id="1" w:name="_Hlk182473947"/>
      <w:r w:rsidRPr="000478CD">
        <w:rPr>
          <w:bCs/>
          <w:i/>
          <w:iCs/>
        </w:rPr>
        <w:t>Investimento 1.4: Intervento straordinario finalizzato alla riduzione dei divari territoriali nelle scuole secondarie di primo e di secondo grado e alla lotta alla dispersione scolastica</w:t>
      </w:r>
    </w:p>
    <w:p w:rsidR="008E2CF5" w:rsidRDefault="008E2CF5" w:rsidP="008E2CF5">
      <w:pPr>
        <w:tabs>
          <w:tab w:val="left" w:pos="1733"/>
          <w:tab w:val="left" w:pos="9639"/>
        </w:tabs>
        <w:ind w:right="3"/>
        <w:jc w:val="both"/>
        <w:rPr>
          <w:bCs/>
          <w:i/>
          <w:iCs/>
        </w:rPr>
      </w:pPr>
      <w:r w:rsidRPr="000478CD">
        <w:rPr>
          <w:bCs/>
          <w:i/>
          <w:iCs/>
        </w:rPr>
        <w:t>Interventi di tutoraggio e formazione per la riduzione dei divari negli apprendimenti e il contrasto alla dispersione scolastica</w:t>
      </w:r>
      <w:r>
        <w:rPr>
          <w:bCs/>
          <w:i/>
          <w:iCs/>
        </w:rPr>
        <w:t xml:space="preserve"> </w:t>
      </w:r>
      <w:r w:rsidRPr="000478CD">
        <w:rPr>
          <w:bCs/>
          <w:i/>
          <w:iCs/>
        </w:rPr>
        <w:t>(D.M. 2 febbraio 2024, n. 19)</w:t>
      </w:r>
    </w:p>
    <w:bookmarkEnd w:id="1"/>
    <w:p w:rsidR="008E2CF5" w:rsidRPr="008E2CF5" w:rsidRDefault="008E2CF5" w:rsidP="008E2CF5">
      <w:pPr>
        <w:pStyle w:val="Titolo2"/>
        <w:ind w:left="284" w:right="639"/>
        <w:jc w:val="center"/>
        <w:rPr>
          <w:rFonts w:ascii="Times New Roman" w:hAnsi="Times New Roman" w:cs="Times New Roman"/>
          <w:iCs w:val="0"/>
          <w:szCs w:val="22"/>
        </w:rPr>
      </w:pPr>
      <w:r w:rsidRPr="008E2CF5">
        <w:rPr>
          <w:rFonts w:ascii="Times New Roman" w:hAnsi="Times New Roman" w:cs="Times New Roman"/>
          <w:iCs w:val="0"/>
          <w:szCs w:val="22"/>
        </w:rPr>
        <w:t>TITOLO PROGETTO: RUIZINCLUDE 2</w:t>
      </w:r>
    </w:p>
    <w:p w:rsidR="008E2CF5" w:rsidRPr="00BC1D08" w:rsidRDefault="008E2CF5" w:rsidP="008E2CF5">
      <w:pPr>
        <w:tabs>
          <w:tab w:val="left" w:pos="4678"/>
          <w:tab w:val="left" w:pos="4820"/>
        </w:tabs>
        <w:ind w:left="284" w:right="5106"/>
        <w:jc w:val="both"/>
        <w:rPr>
          <w:rFonts w:cs="Times New Roman"/>
          <w:b/>
          <w:i/>
          <w:u w:val="single"/>
        </w:rPr>
      </w:pPr>
      <w:r w:rsidRPr="00BC1D08">
        <w:rPr>
          <w:rFonts w:cs="Times New Roman"/>
          <w:b/>
          <w:i/>
          <w:u w:val="single"/>
        </w:rPr>
        <w:t>CNP: M4C1I1.4-202</w:t>
      </w:r>
      <w:r>
        <w:rPr>
          <w:rFonts w:cs="Times New Roman"/>
          <w:b/>
          <w:i/>
          <w:u w:val="single"/>
        </w:rPr>
        <w:t>4</w:t>
      </w:r>
      <w:r w:rsidRPr="00BC1D08">
        <w:rPr>
          <w:rFonts w:cs="Times New Roman"/>
          <w:b/>
          <w:i/>
          <w:u w:val="single"/>
        </w:rPr>
        <w:t>-</w:t>
      </w:r>
      <w:r>
        <w:rPr>
          <w:rFonts w:cs="Times New Roman"/>
          <w:b/>
          <w:i/>
          <w:u w:val="single"/>
        </w:rPr>
        <w:t>1322</w:t>
      </w:r>
      <w:r w:rsidRPr="00BC1D08">
        <w:rPr>
          <w:rFonts w:cs="Times New Roman"/>
          <w:b/>
          <w:i/>
          <w:u w:val="single"/>
        </w:rPr>
        <w:t>-P-</w:t>
      </w:r>
      <w:r>
        <w:rPr>
          <w:rFonts w:cs="Times New Roman"/>
          <w:b/>
          <w:i/>
          <w:u w:val="single"/>
        </w:rPr>
        <w:t>47127</w:t>
      </w:r>
    </w:p>
    <w:p w:rsidR="008E2CF5" w:rsidRPr="006A1621" w:rsidRDefault="008E2CF5" w:rsidP="008E2CF5">
      <w:pPr>
        <w:ind w:left="284"/>
        <w:rPr>
          <w:rFonts w:cs="Times New Roman"/>
          <w:b/>
          <w:i/>
          <w:u w:val="single"/>
        </w:rPr>
      </w:pPr>
      <w:r w:rsidRPr="00BC1D08">
        <w:rPr>
          <w:rFonts w:cs="Times New Roman"/>
          <w:b/>
          <w:i/>
          <w:u w:val="single"/>
        </w:rPr>
        <w:t>CUP:</w:t>
      </w:r>
      <w:r w:rsidRPr="006A1621">
        <w:rPr>
          <w:rFonts w:cs="Times New Roman"/>
          <w:b/>
          <w:i/>
          <w:u w:val="single"/>
        </w:rPr>
        <w:t xml:space="preserve"> E54D21000410006</w:t>
      </w:r>
    </w:p>
    <w:p w:rsidR="001847F5" w:rsidRDefault="001847F5" w:rsidP="001847F5">
      <w:pPr>
        <w:jc w:val="center"/>
        <w:rPr>
          <w:b/>
          <w:bCs/>
          <w:caps/>
        </w:rPr>
      </w:pP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D53E20">
        <w:trPr>
          <w:trHeight w:val="78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D53E20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 xml:space="preserve">TITOLO </w:t>
            </w:r>
            <w:r w:rsidR="00D53E20">
              <w:rPr>
                <w:b/>
                <w:color w:val="000000"/>
                <w:sz w:val="20"/>
                <w:szCs w:val="20"/>
              </w:rPr>
              <w:t>PERCORSO FORMATIVO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B648E" w:rsidTr="00D53E20">
        <w:trPr>
          <w:trHeight w:val="68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Pr="007D508B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274238"/>
    <w:rsid w:val="002B2786"/>
    <w:rsid w:val="003A2308"/>
    <w:rsid w:val="003A3DEC"/>
    <w:rsid w:val="003B648E"/>
    <w:rsid w:val="00484D83"/>
    <w:rsid w:val="00550F93"/>
    <w:rsid w:val="00614413"/>
    <w:rsid w:val="00637363"/>
    <w:rsid w:val="007D508B"/>
    <w:rsid w:val="00807AC1"/>
    <w:rsid w:val="008E2CF5"/>
    <w:rsid w:val="00974D1A"/>
    <w:rsid w:val="00B5758B"/>
    <w:rsid w:val="00BA699E"/>
    <w:rsid w:val="00BB4D42"/>
    <w:rsid w:val="00BB662B"/>
    <w:rsid w:val="00C83D30"/>
    <w:rsid w:val="00C949BB"/>
    <w:rsid w:val="00D53E20"/>
    <w:rsid w:val="00D8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3E2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3E20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3E2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3E20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2</cp:revision>
  <dcterms:created xsi:type="dcterms:W3CDTF">2025-04-04T10:39:00Z</dcterms:created>
  <dcterms:modified xsi:type="dcterms:W3CDTF">2025-04-04T10:39:00Z</dcterms:modified>
</cp:coreProperties>
</file>