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:rsidR="00D825D0" w:rsidRDefault="00D825D0" w:rsidP="003B648E">
      <w:pPr>
        <w:jc w:val="center"/>
      </w:pPr>
      <w:bookmarkStart w:id="0" w:name="_GoBack"/>
      <w:bookmarkEnd w:id="0"/>
    </w:p>
    <w:p w:rsidR="00D825D0" w:rsidRDefault="00D825D0" w:rsidP="00D825D0">
      <w:pPr>
        <w:spacing w:before="1"/>
        <w:ind w:right="100"/>
        <w:jc w:val="center"/>
        <w:rPr>
          <w:b/>
          <w:spacing w:val="-2"/>
        </w:rPr>
      </w:pPr>
      <w:r w:rsidRPr="009A18DF">
        <w:rPr>
          <w:rFonts w:cs="Times New Roman"/>
          <w:b/>
          <w:bCs/>
        </w:rPr>
        <w:t xml:space="preserve">AVVISO DI </w:t>
      </w:r>
      <w:r w:rsidRPr="0041397D">
        <w:rPr>
          <w:b/>
          <w:spacing w:val="-2"/>
        </w:rPr>
        <w:t>SELEZIONE ESPERTI</w:t>
      </w:r>
      <w:r>
        <w:rPr>
          <w:b/>
          <w:spacing w:val="-2"/>
        </w:rPr>
        <w:t>,</w:t>
      </w:r>
      <w:r w:rsidRPr="0041397D">
        <w:rPr>
          <w:b/>
          <w:spacing w:val="-2"/>
        </w:rPr>
        <w:t xml:space="preserve"> TUTOR</w:t>
      </w:r>
      <w:r>
        <w:rPr>
          <w:b/>
          <w:spacing w:val="-2"/>
        </w:rPr>
        <w:t>, FIGURA AGGIUNTIVA E PERSONALE DOCENTE DI SUPPORTO</w:t>
      </w:r>
      <w:r w:rsidRPr="0041397D">
        <w:rPr>
          <w:b/>
          <w:spacing w:val="-2"/>
        </w:rPr>
        <w:t xml:space="preserve"> INTERNI ALL’ISTITUZIONE SCOLASTICA</w:t>
      </w:r>
    </w:p>
    <w:p w:rsidR="00D825D0" w:rsidRDefault="00D825D0" w:rsidP="00D825D0">
      <w:pPr>
        <w:spacing w:before="1"/>
        <w:ind w:right="100"/>
        <w:jc w:val="center"/>
        <w:rPr>
          <w:b/>
          <w:spacing w:val="-11"/>
        </w:rPr>
      </w:pPr>
      <w:r w:rsidRPr="0041397D">
        <w:rPr>
          <w:b/>
        </w:rPr>
        <w:t>PON Fondi Strutturali Europei – Programma Operativo Nazionale “Per la scuola, competenze e ambienti per l’apprendimento” 2014-2020. Asse I – Istruzione – Fondo Sociale Europeo (FSE). Asse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Istruzione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Obiettivi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Specifici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10.2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10.6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2"/>
        </w:rPr>
        <w:t xml:space="preserve"> </w:t>
      </w:r>
      <w:r w:rsidRPr="0041397D">
        <w:rPr>
          <w:b/>
        </w:rPr>
        <w:t>Azioni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10.2.2A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10.6.6B –</w:t>
      </w:r>
      <w:r w:rsidRPr="0041397D">
        <w:rPr>
          <w:b/>
          <w:spacing w:val="-11"/>
        </w:rPr>
        <w:t xml:space="preserve"> </w:t>
      </w:r>
    </w:p>
    <w:p w:rsidR="00D825D0" w:rsidRDefault="00D825D0" w:rsidP="00D825D0">
      <w:pPr>
        <w:spacing w:before="1"/>
        <w:ind w:right="100"/>
        <w:jc w:val="center"/>
        <w:rPr>
          <w:b/>
          <w:spacing w:val="-11"/>
        </w:rPr>
      </w:pPr>
    </w:p>
    <w:p w:rsidR="00D825D0" w:rsidRDefault="00D825D0" w:rsidP="00D825D0">
      <w:pPr>
        <w:spacing w:before="1"/>
        <w:ind w:right="100"/>
        <w:jc w:val="center"/>
        <w:rPr>
          <w:rFonts w:cs="Times New Roman"/>
          <w:b/>
          <w:bCs/>
        </w:rPr>
      </w:pPr>
      <w:r w:rsidRPr="0041397D">
        <w:rPr>
          <w:b/>
        </w:rPr>
        <w:t>Avviso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 xml:space="preserve">pubblico </w:t>
      </w:r>
      <w:proofErr w:type="spellStart"/>
      <w:r w:rsidRPr="0041397D">
        <w:rPr>
          <w:b/>
        </w:rPr>
        <w:t>prot</w:t>
      </w:r>
      <w:proofErr w:type="spellEnd"/>
      <w:r w:rsidRPr="0041397D">
        <w:rPr>
          <w:b/>
        </w:rPr>
        <w:t>.</w:t>
      </w:r>
      <w:r w:rsidRPr="0041397D">
        <w:rPr>
          <w:b/>
          <w:spacing w:val="-7"/>
        </w:rPr>
        <w:t xml:space="preserve"> </w:t>
      </w:r>
      <w:r w:rsidRPr="0041397D">
        <w:rPr>
          <w:b/>
        </w:rPr>
        <w:t>n.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25532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del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23/02/2024</w:t>
      </w:r>
      <w:r w:rsidRPr="0041397D">
        <w:rPr>
          <w:b/>
          <w:spacing w:val="-6"/>
        </w:rPr>
        <w:t xml:space="preserve"> </w:t>
      </w:r>
      <w:r w:rsidRPr="0041397D">
        <w:rPr>
          <w:b/>
        </w:rPr>
        <w:t>–Percorsi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formativi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di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lingua</w:t>
      </w:r>
      <w:r w:rsidRPr="0041397D">
        <w:rPr>
          <w:b/>
          <w:spacing w:val="-7"/>
        </w:rPr>
        <w:t xml:space="preserve"> </w:t>
      </w:r>
      <w:r w:rsidRPr="0041397D">
        <w:rPr>
          <w:b/>
        </w:rPr>
        <w:t>straniera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percorsi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per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le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competenze trasversali</w:t>
      </w:r>
      <w:r w:rsidRPr="0041397D">
        <w:rPr>
          <w:b/>
          <w:spacing w:val="-15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per</w:t>
      </w:r>
      <w:r w:rsidRPr="0041397D">
        <w:rPr>
          <w:b/>
          <w:spacing w:val="-15"/>
        </w:rPr>
        <w:t xml:space="preserve"> </w:t>
      </w:r>
      <w:r w:rsidRPr="0041397D">
        <w:rPr>
          <w:b/>
        </w:rPr>
        <w:t>l’orientamento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(PCTO)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all’estero</w:t>
      </w:r>
      <w:r>
        <w:rPr>
          <w:rFonts w:cs="Times New Roman"/>
          <w:b/>
          <w:bCs/>
        </w:rPr>
        <w:t>.</w:t>
      </w:r>
    </w:p>
    <w:p w:rsidR="00D825D0" w:rsidRDefault="00D825D0" w:rsidP="00D825D0">
      <w:pPr>
        <w:spacing w:before="1"/>
        <w:ind w:left="567"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D825D0" w:rsidRDefault="00D825D0" w:rsidP="00D825D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10.2.2A - FSEPON – SI – 2024 – 436 </w:t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39000</w:t>
      </w:r>
      <w:r w:rsidRPr="009A18DF">
        <w:rPr>
          <w:rFonts w:cs="Times New Roman"/>
          <w:b/>
          <w:bCs/>
        </w:rPr>
        <w:t>7</w:t>
      </w:r>
    </w:p>
    <w:p w:rsidR="00D825D0" w:rsidRPr="009A18DF" w:rsidRDefault="00D825D0" w:rsidP="00D825D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10.6.6B - FSEPON – SI – 2024 – 66 </w:t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4</w:t>
      </w:r>
      <w:r w:rsidRPr="009A18DF">
        <w:rPr>
          <w:rFonts w:cs="Times New Roman"/>
          <w:b/>
          <w:bCs/>
        </w:rPr>
        <w:t>0</w:t>
      </w:r>
      <w:r>
        <w:rPr>
          <w:rFonts w:cs="Times New Roman"/>
          <w:b/>
          <w:bCs/>
        </w:rPr>
        <w:t>000</w:t>
      </w:r>
      <w:r w:rsidRPr="009A18DF">
        <w:rPr>
          <w:rFonts w:cs="Times New Roman"/>
          <w:b/>
          <w:bCs/>
        </w:rPr>
        <w:t>7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66FBE"/>
    <w:rsid w:val="00C83D30"/>
    <w:rsid w:val="00C949BB"/>
    <w:rsid w:val="00D80367"/>
    <w:rsid w:val="00D825D0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2024-05-08T11:59:00Z</dcterms:created>
  <dcterms:modified xsi:type="dcterms:W3CDTF">2024-05-08T11:59:00Z</dcterms:modified>
</cp:coreProperties>
</file>