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F257C2" w:rsidRPr="00F257C2" w:rsidRDefault="006F7E0A" w:rsidP="00F257C2">
      <w:pPr>
        <w:spacing w:before="1"/>
        <w:ind w:right="100"/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esperto</w:t>
      </w:r>
      <w:r w:rsidR="00F257C2">
        <w:rPr>
          <w:rFonts w:asciiTheme="minorHAnsi" w:eastAsia="Arial" w:hAnsiTheme="minorHAnsi" w:cstheme="minorHAnsi"/>
          <w:b/>
          <w:bCs/>
        </w:rPr>
        <w:t xml:space="preserve"> </w:t>
      </w:r>
      <w:r w:rsidR="00EC74CE">
        <w:rPr>
          <w:rFonts w:asciiTheme="minorHAnsi" w:eastAsia="Arial" w:hAnsiTheme="minorHAnsi" w:cstheme="minorHAnsi"/>
          <w:b/>
          <w:bCs/>
        </w:rPr>
        <w:t>interno</w:t>
      </w:r>
      <w:r w:rsidR="00EC74CE"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="00F257C2" w:rsidRPr="00F257C2">
        <w:t>per la formazione del personale scola</w:t>
      </w:r>
      <w:r w:rsidR="00F257C2">
        <w:t>s</w:t>
      </w:r>
      <w:r w:rsidR="00F257C2" w:rsidRPr="00F257C2">
        <w:t>tico nell’ambito della linea di investimento 2.1 "</w:t>
      </w:r>
      <w:r w:rsidR="00F257C2">
        <w:t>D</w:t>
      </w:r>
      <w:r w:rsidR="00F257C2" w:rsidRPr="00F257C2">
        <w:t>idattica digitale int</w:t>
      </w:r>
      <w:bookmarkStart w:id="0" w:name="_GoBack"/>
      <w:bookmarkEnd w:id="0"/>
      <w:r w:rsidR="00F257C2" w:rsidRPr="00F257C2">
        <w:t xml:space="preserve">egrata e formazione alla transizione digitale per il personale scolastico" di cui alla </w:t>
      </w:r>
      <w:r w:rsidR="00F257C2">
        <w:t>M</w:t>
      </w:r>
      <w:r w:rsidR="00F257C2" w:rsidRPr="00F257C2">
        <w:t xml:space="preserve">issione 4 - </w:t>
      </w:r>
      <w:r w:rsidR="00F257C2">
        <w:t>C</w:t>
      </w:r>
      <w:r w:rsidR="00F257C2" w:rsidRPr="00F257C2">
        <w:t xml:space="preserve">omponente 1 del </w:t>
      </w:r>
      <w:r w:rsidR="00F257C2">
        <w:t>PNRR</w:t>
      </w:r>
      <w:r w:rsidR="00F257C2" w:rsidRPr="00F257C2">
        <w:t>. TITOLO AVVISO: ANIMATORI DIGITALI 2022-2024. CODICE PROGETTO: M4C1I2.1-2022-941-P-6921</w:t>
      </w:r>
    </w:p>
    <w:p w:rsidR="00F257C2" w:rsidRDefault="00F257C2" w:rsidP="00F257C2">
      <w:pPr>
        <w:jc w:val="center"/>
        <w:rPr>
          <w:b/>
          <w:sz w:val="24"/>
          <w:szCs w:val="24"/>
        </w:rPr>
      </w:pPr>
    </w:p>
    <w:p w:rsidR="00634724" w:rsidRPr="00E14FC3" w:rsidRDefault="006F7E0A" w:rsidP="00F257C2">
      <w:pPr>
        <w:jc w:val="center"/>
        <w:rPr>
          <w:rFonts w:asciiTheme="minorHAnsi" w:eastAsia="Arial" w:hAnsiTheme="minorHAnsi" w:cstheme="minorHAnsi"/>
          <w:b/>
          <w:bCs/>
          <w:spacing w:val="-3"/>
          <w:sz w:val="24"/>
          <w:szCs w:val="24"/>
        </w:rPr>
      </w:pPr>
      <w:r w:rsidRPr="00E14FC3">
        <w:rPr>
          <w:b/>
          <w:sz w:val="24"/>
          <w:szCs w:val="24"/>
        </w:rPr>
        <w:t xml:space="preserve">Bando di Selezione </w:t>
      </w:r>
      <w:r w:rsidR="00904446" w:rsidRPr="00E14FC3">
        <w:rPr>
          <w:b/>
          <w:sz w:val="24"/>
          <w:szCs w:val="24"/>
        </w:rPr>
        <w:t>per il reclutamento</w:t>
      </w:r>
      <w:r w:rsidRPr="00E14FC3">
        <w:rPr>
          <w:b/>
          <w:sz w:val="24"/>
          <w:szCs w:val="24"/>
        </w:rPr>
        <w:t xml:space="preserve"> </w:t>
      </w:r>
      <w:r w:rsidRPr="00E14FC3">
        <w:rPr>
          <w:rFonts w:eastAsia="Arial"/>
          <w:b/>
          <w:bCs/>
          <w:spacing w:val="-1"/>
          <w:sz w:val="24"/>
          <w:szCs w:val="24"/>
        </w:rPr>
        <w:t>d</w:t>
      </w:r>
      <w:r w:rsidRPr="00E14FC3">
        <w:rPr>
          <w:rFonts w:eastAsia="Arial"/>
          <w:b/>
          <w:bCs/>
          <w:spacing w:val="-3"/>
          <w:sz w:val="24"/>
          <w:szCs w:val="24"/>
        </w:rPr>
        <w:t>e</w:t>
      </w:r>
      <w:r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E35EB1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esperto</w:t>
      </w:r>
      <w:r w:rsidR="00F257C2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interno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,</w:t>
      </w:r>
    </w:p>
    <w:p w:rsidR="00CC3112" w:rsidRDefault="006F7E0A" w:rsidP="00F257C2">
      <w:pPr>
        <w:spacing w:before="1"/>
        <w:ind w:left="567" w:right="100"/>
        <w:jc w:val="center"/>
        <w:rPr>
          <w:rFonts w:asciiTheme="minorHAnsi" w:eastAsia="Arial" w:hAnsiTheme="minorHAnsi" w:cstheme="minorHAnsi"/>
          <w:b/>
          <w:spacing w:val="-1"/>
        </w:rPr>
      </w:pPr>
      <w:r w:rsidRPr="00975026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9A6882" w:rsidRPr="00CA3483">
        <w:rPr>
          <w:rFonts w:asciiTheme="minorHAnsi" w:eastAsia="Arial" w:hAnsiTheme="minorHAnsi" w:cstheme="minorHAnsi"/>
          <w:b/>
          <w:spacing w:val="-1"/>
        </w:rPr>
        <w:t>“</w:t>
      </w:r>
      <w:r w:rsidR="00F257C2" w:rsidRPr="00F257C2">
        <w:rPr>
          <w:b/>
        </w:rPr>
        <w:t>ANIMATORI DIGITALI 2022-2024</w:t>
      </w:r>
      <w:r w:rsidR="009A6882" w:rsidRPr="00CA3483">
        <w:rPr>
          <w:rFonts w:asciiTheme="minorHAnsi" w:eastAsia="Arial" w:hAnsiTheme="minorHAnsi" w:cstheme="minorHAnsi"/>
          <w:b/>
          <w:spacing w:val="-1"/>
        </w:rPr>
        <w:t>”</w:t>
      </w:r>
    </w:p>
    <w:p w:rsidR="0003283A" w:rsidRPr="0003283A" w:rsidRDefault="009A6882" w:rsidP="00E35EB1">
      <w:pPr>
        <w:jc w:val="center"/>
        <w:rPr>
          <w:b/>
          <w:bCs/>
        </w:rPr>
      </w:pPr>
      <w:r w:rsidRPr="00CA3483">
        <w:rPr>
          <w:b/>
          <w:sz w:val="24"/>
          <w:szCs w:val="24"/>
        </w:rPr>
        <w:t xml:space="preserve">CUP: </w:t>
      </w:r>
      <w:r w:rsidR="00F257C2" w:rsidRPr="00F257C2">
        <w:rPr>
          <w:b/>
        </w:rPr>
        <w:t>E24D22002070006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340" w:rsidRDefault="00785340">
      <w:r>
        <w:separator/>
      </w:r>
    </w:p>
  </w:endnote>
  <w:endnote w:type="continuationSeparator" w:id="0">
    <w:p w:rsidR="00785340" w:rsidRDefault="0078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340" w:rsidRDefault="00785340">
      <w:r>
        <w:separator/>
      </w:r>
    </w:p>
  </w:footnote>
  <w:footnote w:type="continuationSeparator" w:id="0">
    <w:p w:rsidR="00785340" w:rsidRDefault="00785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85340"/>
    <w:rsid w:val="007B35AD"/>
    <w:rsid w:val="007F0B98"/>
    <w:rsid w:val="007F39D7"/>
    <w:rsid w:val="007F73F8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AD6A8-6FA8-4C05-AD3C-AB7F906E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2024-03-26T13:14:00Z</dcterms:created>
  <dcterms:modified xsi:type="dcterms:W3CDTF">2024-03-26T13:14:00Z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